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16604F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2C3F31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8855D9">
        <w:rPr>
          <w:b/>
          <w:sz w:val="28"/>
          <w:szCs w:val="28"/>
        </w:rPr>
        <w:t>Балко-Грузского</w:t>
      </w:r>
      <w:r w:rsidR="0077314F">
        <w:rPr>
          <w:b/>
          <w:sz w:val="28"/>
          <w:szCs w:val="28"/>
        </w:rPr>
        <w:t xml:space="preserve"> сельского поселения</w:t>
      </w:r>
      <w:r w:rsidR="002C3F31">
        <w:rPr>
          <w:b/>
          <w:sz w:val="28"/>
          <w:szCs w:val="28"/>
        </w:rPr>
        <w:t xml:space="preserve"> за </w:t>
      </w:r>
      <w:r w:rsidR="002C3F31">
        <w:rPr>
          <w:b/>
          <w:sz w:val="28"/>
          <w:szCs w:val="28"/>
          <w:lang w:val="en-US"/>
        </w:rPr>
        <w:t>II</w:t>
      </w:r>
      <w:r w:rsidR="002C3F31" w:rsidRPr="002C3F31">
        <w:rPr>
          <w:b/>
          <w:sz w:val="28"/>
          <w:szCs w:val="28"/>
        </w:rPr>
        <w:t xml:space="preserve"> </w:t>
      </w:r>
      <w:r w:rsidR="002C3F31">
        <w:rPr>
          <w:b/>
          <w:sz w:val="28"/>
          <w:szCs w:val="28"/>
        </w:rPr>
        <w:t>полугодие 202</w:t>
      </w:r>
      <w:r w:rsidR="00053350">
        <w:rPr>
          <w:b/>
          <w:sz w:val="28"/>
          <w:szCs w:val="28"/>
        </w:rPr>
        <w:t>2</w:t>
      </w:r>
      <w:r w:rsidR="002C3F31">
        <w:rPr>
          <w:b/>
          <w:sz w:val="28"/>
          <w:szCs w:val="28"/>
        </w:rPr>
        <w:t xml:space="preserve"> г.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053350">
        <w:rPr>
          <w:b/>
          <w:sz w:val="28"/>
          <w:szCs w:val="28"/>
        </w:rPr>
        <w:t>12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16604F">
        <w:rPr>
          <w:b/>
          <w:sz w:val="28"/>
          <w:szCs w:val="28"/>
        </w:rPr>
        <w:t>декабря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</w:t>
      </w:r>
      <w:r w:rsidR="00887CA5">
        <w:rPr>
          <w:b/>
          <w:sz w:val="28"/>
          <w:szCs w:val="28"/>
        </w:rPr>
        <w:t>1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197"/>
      </w:tblGrid>
      <w:tr w:rsidR="005057C4" w:rsidTr="00EA228E">
        <w:tc>
          <w:tcPr>
            <w:tcW w:w="4257" w:type="dxa"/>
          </w:tcPr>
          <w:p w:rsidR="005057C4" w:rsidRDefault="00053350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Людмила Ивановна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</w:t>
            </w:r>
            <w:r w:rsidR="00053350">
              <w:rPr>
                <w:sz w:val="28"/>
                <w:lang w:eastAsia="ar-SA"/>
              </w:rPr>
              <w:t xml:space="preserve">и. о. </w:t>
            </w:r>
            <w:r w:rsidRPr="008855D9">
              <w:rPr>
                <w:sz w:val="28"/>
                <w:lang w:eastAsia="ar-SA"/>
              </w:rPr>
              <w:t>глав</w:t>
            </w:r>
            <w:r w:rsidR="00053350">
              <w:rPr>
                <w:sz w:val="28"/>
                <w:lang w:eastAsia="ar-SA"/>
              </w:rPr>
              <w:t>ы</w:t>
            </w:r>
            <w:r w:rsidRPr="008855D9">
              <w:rPr>
                <w:sz w:val="28"/>
                <w:lang w:eastAsia="ar-SA"/>
              </w:rPr>
              <w:t xml:space="preserve">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>секретарь Малого совета, ведущий специалист Администрации Балко-Грузского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>представитель турко-месхетинской национальной общины х.</w:t>
            </w:r>
            <w:r w:rsidR="00053350">
              <w:rPr>
                <w:sz w:val="28"/>
                <w:szCs w:val="28"/>
              </w:rPr>
              <w:t xml:space="preserve"> </w:t>
            </w:r>
            <w:r w:rsidRPr="00597278">
              <w:rPr>
                <w:sz w:val="28"/>
                <w:szCs w:val="28"/>
              </w:rPr>
              <w:t>Мирный</w:t>
            </w:r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>представитель турко-месхетинской национальной общины х.</w:t>
            </w:r>
            <w:r w:rsidR="00053350">
              <w:rPr>
                <w:sz w:val="28"/>
                <w:szCs w:val="28"/>
              </w:rPr>
              <w:t xml:space="preserve"> </w:t>
            </w:r>
            <w:r w:rsidRPr="00597278">
              <w:rPr>
                <w:sz w:val="28"/>
                <w:szCs w:val="28"/>
              </w:rPr>
              <w:t>Тавричанка</w:t>
            </w:r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0533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053350">
              <w:rPr>
                <w:sz w:val="28"/>
                <w:szCs w:val="28"/>
              </w:rPr>
              <w:t>Тищенко Светлана Александровна</w:t>
            </w:r>
          </w:p>
        </w:tc>
        <w:tc>
          <w:tcPr>
            <w:tcW w:w="4320" w:type="dxa"/>
          </w:tcPr>
          <w:p w:rsidR="008855D9" w:rsidRPr="008855D9" w:rsidRDefault="00053350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bookmarkStart w:id="0" w:name="_GoBack"/>
            <w:bookmarkEnd w:id="0"/>
            <w:r w:rsidR="008855D9">
              <w:rPr>
                <w:sz w:val="28"/>
                <w:szCs w:val="28"/>
              </w:rPr>
              <w:t xml:space="preserve"> МБОУ Луначарская </w:t>
            </w:r>
            <w:r w:rsidR="008855D9"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</w:t>
      </w:r>
      <w:r w:rsidR="00053350">
        <w:rPr>
          <w:color w:val="000000"/>
          <w:sz w:val="28"/>
          <w:szCs w:val="28"/>
        </w:rPr>
        <w:t>и. о. главы</w:t>
      </w:r>
      <w:r w:rsidR="00611F3D" w:rsidRPr="00611F3D">
        <w:rPr>
          <w:color w:val="000000"/>
          <w:sz w:val="28"/>
          <w:szCs w:val="28"/>
        </w:rPr>
        <w:t xml:space="preserve"> Администрации Балко-Грузского сельского поселения</w:t>
      </w:r>
      <w:r w:rsidR="00611F3D">
        <w:rPr>
          <w:color w:val="000000"/>
          <w:sz w:val="28"/>
          <w:szCs w:val="28"/>
        </w:rPr>
        <w:t xml:space="preserve"> – </w:t>
      </w:r>
      <w:r w:rsidR="00053350">
        <w:rPr>
          <w:color w:val="000000"/>
          <w:sz w:val="28"/>
          <w:szCs w:val="28"/>
        </w:rPr>
        <w:t>Остапенко Л. И.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</w:t>
      </w:r>
      <w:r w:rsid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во втором полугодии 202</w:t>
      </w:r>
      <w:r w:rsidR="00053350">
        <w:rPr>
          <w:color w:val="000000"/>
          <w:sz w:val="28"/>
          <w:szCs w:val="28"/>
        </w:rPr>
        <w:t>2</w:t>
      </w:r>
      <w:r w:rsidR="0016604F">
        <w:rPr>
          <w:color w:val="000000"/>
          <w:sz w:val="28"/>
          <w:szCs w:val="28"/>
        </w:rPr>
        <w:t xml:space="preserve"> г.</w:t>
      </w:r>
      <w:r w:rsidRPr="007F6D33">
        <w:rPr>
          <w:color w:val="000000"/>
          <w:sz w:val="28"/>
          <w:szCs w:val="28"/>
        </w:rPr>
        <w:t xml:space="preserve">» - </w:t>
      </w:r>
      <w:r w:rsidR="00053350">
        <w:rPr>
          <w:color w:val="000000"/>
          <w:sz w:val="28"/>
          <w:szCs w:val="28"/>
        </w:rPr>
        <w:t>Остапенко Л. 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r w:rsidR="00053350">
        <w:rPr>
          <w:color w:val="000000"/>
          <w:sz w:val="28"/>
          <w:szCs w:val="28"/>
        </w:rPr>
        <w:t>Остапенко Л. И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</w:t>
      </w:r>
      <w:r w:rsidR="0016604F" w:rsidRP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 w:rsidRP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 w:rsidRP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во втором полугодии 202</w:t>
      </w:r>
      <w:r w:rsidR="00053350">
        <w:rPr>
          <w:color w:val="000000"/>
          <w:sz w:val="28"/>
          <w:szCs w:val="28"/>
        </w:rPr>
        <w:t>2</w:t>
      </w:r>
      <w:r w:rsidR="0016604F" w:rsidRPr="0016604F">
        <w:rPr>
          <w:color w:val="000000"/>
          <w:sz w:val="28"/>
          <w:szCs w:val="28"/>
        </w:rPr>
        <w:t xml:space="preserve"> г.</w:t>
      </w:r>
      <w:r w:rsidR="0016604F">
        <w:rPr>
          <w:color w:val="000000"/>
          <w:sz w:val="28"/>
          <w:szCs w:val="28"/>
        </w:rPr>
        <w:t>» - информацию принять к сведению. Обстановку в сфере межнациональных отношений признать удовлетворительной.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 w:rsidR="0016604F">
        <w:rPr>
          <w:color w:val="000000"/>
          <w:sz w:val="28"/>
          <w:szCs w:val="28"/>
        </w:rPr>
        <w:t>Балко-Грузском сельском поселении</w:t>
      </w:r>
      <w:r w:rsidRPr="007F6D33">
        <w:rPr>
          <w:color w:val="000000"/>
          <w:sz w:val="28"/>
          <w:szCs w:val="28"/>
        </w:rPr>
        <w:t>, а также в молодежной среде»</w:t>
      </w:r>
      <w:r w:rsidR="0016604F">
        <w:rPr>
          <w:color w:val="000000"/>
          <w:sz w:val="28"/>
          <w:szCs w:val="28"/>
        </w:rPr>
        <w:t xml:space="preserve"> информацию принять к сведению и продолжить работу в данном направлении.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05335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17659D" w:rsidRPr="00E97C4D">
        <w:rPr>
          <w:b/>
          <w:sz w:val="28"/>
          <w:szCs w:val="28"/>
        </w:rPr>
        <w:t xml:space="preserve">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</w:t>
      </w:r>
      <w:r w:rsidR="00053350">
        <w:rPr>
          <w:b/>
          <w:sz w:val="28"/>
          <w:szCs w:val="28"/>
        </w:rPr>
        <w:t xml:space="preserve">    </w:t>
      </w:r>
      <w:r w:rsidR="00611F3D">
        <w:rPr>
          <w:b/>
          <w:sz w:val="28"/>
          <w:szCs w:val="28"/>
        </w:rPr>
        <w:t xml:space="preserve"> </w:t>
      </w:r>
      <w:r w:rsidR="00053350">
        <w:rPr>
          <w:b/>
          <w:sz w:val="28"/>
          <w:szCs w:val="28"/>
        </w:rPr>
        <w:t>Остапенко Л. И.</w:t>
      </w:r>
      <w:r w:rsidRPr="00E97C4D">
        <w:rPr>
          <w:b/>
          <w:sz w:val="28"/>
          <w:szCs w:val="28"/>
        </w:rPr>
        <w:t xml:space="preserve">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53350"/>
    <w:rsid w:val="000727FE"/>
    <w:rsid w:val="00140B7A"/>
    <w:rsid w:val="00151837"/>
    <w:rsid w:val="0016604F"/>
    <w:rsid w:val="0017659D"/>
    <w:rsid w:val="001774AA"/>
    <w:rsid w:val="00182512"/>
    <w:rsid w:val="00201977"/>
    <w:rsid w:val="00240395"/>
    <w:rsid w:val="00295F08"/>
    <w:rsid w:val="002A5015"/>
    <w:rsid w:val="002C3F31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87CA5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304ED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C764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13C6-22C4-48BC-AD74-8174D784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2020-12-24T06:15:00Z</cp:lastPrinted>
  <dcterms:created xsi:type="dcterms:W3CDTF">2023-01-10T11:37:00Z</dcterms:created>
  <dcterms:modified xsi:type="dcterms:W3CDTF">2023-01-10T11:37:00Z</dcterms:modified>
</cp:coreProperties>
</file>