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52" w:rsidRDefault="001B1552" w:rsidP="00525E87">
      <w:pPr>
        <w:pStyle w:val="Style3"/>
        <w:widowControl/>
        <w:spacing w:before="19" w:line="283" w:lineRule="exact"/>
        <w:ind w:firstLine="480"/>
        <w:jc w:val="center"/>
        <w:rPr>
          <w:rStyle w:val="FontStyle14"/>
          <w:b/>
          <w:bCs/>
          <w:sz w:val="28"/>
          <w:szCs w:val="28"/>
        </w:rPr>
      </w:pPr>
    </w:p>
    <w:p w:rsidR="00525E87" w:rsidRPr="000334EB" w:rsidRDefault="00525E87" w:rsidP="00525E87">
      <w:pPr>
        <w:pStyle w:val="Style3"/>
        <w:widowControl/>
        <w:spacing w:before="19" w:line="283" w:lineRule="exact"/>
        <w:ind w:firstLine="480"/>
        <w:jc w:val="center"/>
        <w:rPr>
          <w:rStyle w:val="FontStyle14"/>
          <w:b/>
          <w:bCs/>
          <w:sz w:val="28"/>
          <w:szCs w:val="28"/>
        </w:rPr>
      </w:pPr>
      <w:r w:rsidRPr="000334EB">
        <w:rPr>
          <w:rStyle w:val="FontStyle14"/>
          <w:b/>
          <w:bCs/>
          <w:sz w:val="28"/>
          <w:szCs w:val="28"/>
        </w:rPr>
        <w:t>ОТЧЕТ</w:t>
      </w:r>
    </w:p>
    <w:p w:rsidR="00525E87" w:rsidRPr="000334EB" w:rsidRDefault="00E66962" w:rsidP="00525E87">
      <w:pPr>
        <w:pStyle w:val="Style3"/>
        <w:widowControl/>
        <w:spacing w:before="19" w:line="283" w:lineRule="exact"/>
        <w:ind w:firstLine="480"/>
        <w:jc w:val="center"/>
        <w:rPr>
          <w:rStyle w:val="FontStyle14"/>
          <w:b/>
          <w:bCs/>
          <w:sz w:val="28"/>
          <w:szCs w:val="28"/>
        </w:rPr>
      </w:pPr>
      <w:r w:rsidRPr="000334EB">
        <w:rPr>
          <w:rStyle w:val="FontStyle14"/>
          <w:b/>
          <w:bCs/>
          <w:sz w:val="28"/>
          <w:szCs w:val="28"/>
        </w:rPr>
        <w:t>г</w:t>
      </w:r>
      <w:r w:rsidR="00525E87" w:rsidRPr="000334EB">
        <w:rPr>
          <w:rStyle w:val="FontStyle14"/>
          <w:b/>
          <w:bCs/>
          <w:sz w:val="28"/>
          <w:szCs w:val="28"/>
        </w:rPr>
        <w:t xml:space="preserve">лавы Администрации </w:t>
      </w:r>
      <w:proofErr w:type="spellStart"/>
      <w:r w:rsidR="005E607D" w:rsidRPr="000334EB">
        <w:rPr>
          <w:rStyle w:val="FontStyle14"/>
          <w:b/>
          <w:bCs/>
          <w:sz w:val="28"/>
          <w:szCs w:val="28"/>
        </w:rPr>
        <w:t>Балко</w:t>
      </w:r>
      <w:proofErr w:type="spellEnd"/>
      <w:r w:rsidR="005E607D" w:rsidRPr="000334EB">
        <w:rPr>
          <w:rStyle w:val="FontStyle14"/>
          <w:b/>
          <w:bCs/>
          <w:sz w:val="28"/>
          <w:szCs w:val="28"/>
        </w:rPr>
        <w:t>-Грузского</w:t>
      </w:r>
      <w:r w:rsidR="00525E87" w:rsidRPr="000334EB">
        <w:rPr>
          <w:rStyle w:val="FontStyle14"/>
          <w:b/>
          <w:bCs/>
          <w:sz w:val="28"/>
          <w:szCs w:val="28"/>
        </w:rPr>
        <w:t xml:space="preserve"> сельского поселения </w:t>
      </w:r>
    </w:p>
    <w:p w:rsidR="00525E87" w:rsidRPr="000334EB" w:rsidRDefault="00525E87" w:rsidP="00525E87">
      <w:pPr>
        <w:pStyle w:val="Style3"/>
        <w:widowControl/>
        <w:spacing w:before="19" w:line="283" w:lineRule="exact"/>
        <w:ind w:firstLine="480"/>
        <w:jc w:val="center"/>
        <w:rPr>
          <w:rStyle w:val="FontStyle14"/>
          <w:b/>
          <w:bCs/>
          <w:sz w:val="28"/>
          <w:szCs w:val="28"/>
        </w:rPr>
      </w:pPr>
      <w:proofErr w:type="spellStart"/>
      <w:r w:rsidRPr="000334EB">
        <w:rPr>
          <w:rStyle w:val="FontStyle14"/>
          <w:b/>
          <w:bCs/>
          <w:sz w:val="28"/>
          <w:szCs w:val="28"/>
        </w:rPr>
        <w:t>Егорлыкского</w:t>
      </w:r>
      <w:proofErr w:type="spellEnd"/>
      <w:r w:rsidRPr="000334EB">
        <w:rPr>
          <w:rStyle w:val="FontStyle14"/>
          <w:b/>
          <w:bCs/>
          <w:sz w:val="28"/>
          <w:szCs w:val="28"/>
        </w:rPr>
        <w:t xml:space="preserve"> района Ростовской области</w:t>
      </w:r>
    </w:p>
    <w:p w:rsidR="00525E87" w:rsidRPr="000334EB" w:rsidRDefault="00525E87" w:rsidP="00C90D14">
      <w:pPr>
        <w:pStyle w:val="Style3"/>
        <w:widowControl/>
        <w:spacing w:before="19" w:line="283" w:lineRule="exact"/>
        <w:ind w:firstLine="480"/>
        <w:jc w:val="center"/>
        <w:rPr>
          <w:b/>
          <w:bCs/>
          <w:sz w:val="28"/>
          <w:szCs w:val="28"/>
        </w:rPr>
      </w:pPr>
      <w:r w:rsidRPr="000334EB">
        <w:rPr>
          <w:rStyle w:val="FontStyle14"/>
          <w:b/>
          <w:bCs/>
          <w:sz w:val="28"/>
          <w:szCs w:val="28"/>
        </w:rPr>
        <w:t>о результатах работы в</w:t>
      </w:r>
      <w:r w:rsidR="00A30455">
        <w:rPr>
          <w:rStyle w:val="FontStyle14"/>
          <w:b/>
          <w:bCs/>
          <w:sz w:val="28"/>
          <w:szCs w:val="28"/>
        </w:rPr>
        <w:t xml:space="preserve"> </w:t>
      </w:r>
      <w:r w:rsidRPr="000334EB">
        <w:rPr>
          <w:rStyle w:val="FontStyle14"/>
          <w:b/>
          <w:bCs/>
          <w:sz w:val="28"/>
          <w:szCs w:val="28"/>
        </w:rPr>
        <w:t>20</w:t>
      </w:r>
      <w:r w:rsidR="00E66962" w:rsidRPr="000334EB">
        <w:rPr>
          <w:rStyle w:val="FontStyle14"/>
          <w:b/>
          <w:bCs/>
          <w:sz w:val="28"/>
          <w:szCs w:val="28"/>
        </w:rPr>
        <w:t>2</w:t>
      </w:r>
      <w:r w:rsidR="00A30455">
        <w:rPr>
          <w:rStyle w:val="FontStyle14"/>
          <w:b/>
          <w:bCs/>
          <w:sz w:val="28"/>
          <w:szCs w:val="28"/>
        </w:rPr>
        <w:t>5</w:t>
      </w:r>
      <w:r w:rsidRPr="000334EB">
        <w:rPr>
          <w:rStyle w:val="FontStyle14"/>
          <w:b/>
          <w:bCs/>
          <w:sz w:val="28"/>
          <w:szCs w:val="28"/>
        </w:rPr>
        <w:t xml:space="preserve"> год</w:t>
      </w:r>
      <w:r w:rsidR="00FD7199">
        <w:rPr>
          <w:rStyle w:val="FontStyle14"/>
          <w:b/>
          <w:bCs/>
          <w:sz w:val="28"/>
          <w:szCs w:val="28"/>
        </w:rPr>
        <w:t>у</w:t>
      </w:r>
    </w:p>
    <w:p w:rsidR="00A322F3" w:rsidRPr="000334EB" w:rsidRDefault="00525E87" w:rsidP="004677AC">
      <w:pPr>
        <w:ind w:firstLine="480"/>
        <w:jc w:val="both"/>
        <w:rPr>
          <w:rStyle w:val="FontStyle14"/>
          <w:sz w:val="28"/>
          <w:szCs w:val="28"/>
        </w:rPr>
      </w:pPr>
      <w:r w:rsidRPr="000334EB">
        <w:rPr>
          <w:rStyle w:val="FontStyle14"/>
          <w:sz w:val="28"/>
          <w:szCs w:val="28"/>
        </w:rPr>
        <w:t xml:space="preserve">Администрация </w:t>
      </w:r>
      <w:proofErr w:type="spellStart"/>
      <w:r w:rsidR="005E607D" w:rsidRPr="000334EB">
        <w:rPr>
          <w:rStyle w:val="FontStyle14"/>
          <w:sz w:val="28"/>
          <w:szCs w:val="28"/>
        </w:rPr>
        <w:t>Балко</w:t>
      </w:r>
      <w:proofErr w:type="spellEnd"/>
      <w:r w:rsidR="005E607D" w:rsidRPr="000334EB">
        <w:rPr>
          <w:rStyle w:val="FontStyle14"/>
          <w:sz w:val="28"/>
          <w:szCs w:val="28"/>
        </w:rPr>
        <w:t>-Грузского</w:t>
      </w:r>
      <w:r w:rsidRPr="000334EB">
        <w:rPr>
          <w:rStyle w:val="FontStyle14"/>
          <w:sz w:val="28"/>
          <w:szCs w:val="28"/>
        </w:rPr>
        <w:t xml:space="preserve"> сельского поселения</w:t>
      </w:r>
      <w:r w:rsidR="00F909E6" w:rsidRPr="000334EB">
        <w:rPr>
          <w:rStyle w:val="FontStyle14"/>
          <w:sz w:val="28"/>
          <w:szCs w:val="28"/>
        </w:rPr>
        <w:t xml:space="preserve"> </w:t>
      </w:r>
      <w:r w:rsidRPr="000334EB">
        <w:rPr>
          <w:rStyle w:val="FontStyle14"/>
          <w:sz w:val="28"/>
          <w:szCs w:val="28"/>
        </w:rPr>
        <w:t>осуществля</w:t>
      </w:r>
      <w:r w:rsidR="00653A08" w:rsidRPr="000334EB">
        <w:rPr>
          <w:rStyle w:val="FontStyle14"/>
          <w:sz w:val="28"/>
          <w:szCs w:val="28"/>
        </w:rPr>
        <w:t>ет</w:t>
      </w:r>
      <w:r w:rsidRPr="000334EB">
        <w:rPr>
          <w:rStyle w:val="FontStyle14"/>
          <w:sz w:val="28"/>
          <w:szCs w:val="28"/>
        </w:rPr>
        <w:t xml:space="preserve"> свою деятельность в соответствии с </w:t>
      </w:r>
      <w:r w:rsidR="000676C6">
        <w:rPr>
          <w:rStyle w:val="FontStyle14"/>
          <w:sz w:val="28"/>
          <w:szCs w:val="28"/>
        </w:rPr>
        <w:t xml:space="preserve">Конституцией РФ, </w:t>
      </w:r>
      <w:r w:rsidR="004677AC" w:rsidRPr="004677AC">
        <w:rPr>
          <w:sz w:val="28"/>
          <w:szCs w:val="28"/>
        </w:rPr>
        <w:t>Федеральны</w:t>
      </w:r>
      <w:r w:rsidR="004677AC">
        <w:rPr>
          <w:sz w:val="28"/>
          <w:szCs w:val="28"/>
        </w:rPr>
        <w:t>м</w:t>
      </w:r>
      <w:r w:rsidR="004677AC" w:rsidRPr="004677AC">
        <w:rPr>
          <w:sz w:val="28"/>
          <w:szCs w:val="28"/>
        </w:rPr>
        <w:t xml:space="preserve"> закон</w:t>
      </w:r>
      <w:r w:rsidR="004677AC">
        <w:rPr>
          <w:sz w:val="28"/>
          <w:szCs w:val="28"/>
        </w:rPr>
        <w:t>ом</w:t>
      </w:r>
      <w:r w:rsidR="004677AC" w:rsidRPr="004677AC">
        <w:rPr>
          <w:sz w:val="28"/>
          <w:szCs w:val="28"/>
        </w:rPr>
        <w:t xml:space="preserve"> от 20 марта 2025 г. N</w:t>
      </w:r>
      <w:r w:rsidR="004677AC">
        <w:rPr>
          <w:sz w:val="28"/>
          <w:szCs w:val="28"/>
        </w:rPr>
        <w:t xml:space="preserve"> </w:t>
      </w:r>
      <w:r w:rsidR="004677AC" w:rsidRPr="004677AC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4677AC">
        <w:rPr>
          <w:sz w:val="28"/>
          <w:szCs w:val="28"/>
        </w:rPr>
        <w:t xml:space="preserve">, </w:t>
      </w:r>
      <w:r w:rsidRPr="000334EB">
        <w:rPr>
          <w:rStyle w:val="FontStyle14"/>
          <w:sz w:val="28"/>
          <w:szCs w:val="28"/>
        </w:rPr>
        <w:t xml:space="preserve">Федеральным законом от 06.10.2003 г. № 131-ФЗ «Об общих принципах организации местного самоуправления в Российской Федерации», </w:t>
      </w:r>
      <w:r w:rsidRPr="000334EB">
        <w:rPr>
          <w:sz w:val="28"/>
          <w:szCs w:val="28"/>
        </w:rPr>
        <w:t xml:space="preserve">Областным законом от 28.12.2005 г. № 436-ЗС «О местном самоуправлении в Ростовской области», </w:t>
      </w:r>
      <w:r w:rsidRPr="000334EB">
        <w:rPr>
          <w:rStyle w:val="FontStyle14"/>
          <w:sz w:val="28"/>
          <w:szCs w:val="28"/>
        </w:rPr>
        <w:t>Уставом Муниципального образования «</w:t>
      </w:r>
      <w:proofErr w:type="spellStart"/>
      <w:r w:rsidR="005E607D" w:rsidRPr="000334EB">
        <w:rPr>
          <w:rStyle w:val="FontStyle14"/>
          <w:sz w:val="28"/>
          <w:szCs w:val="28"/>
        </w:rPr>
        <w:t>Балко</w:t>
      </w:r>
      <w:proofErr w:type="spellEnd"/>
      <w:r w:rsidR="005E607D" w:rsidRPr="000334EB">
        <w:rPr>
          <w:rStyle w:val="FontStyle14"/>
          <w:sz w:val="28"/>
          <w:szCs w:val="28"/>
        </w:rPr>
        <w:t>-Грузское</w:t>
      </w:r>
      <w:r w:rsidRPr="000334EB">
        <w:rPr>
          <w:rStyle w:val="FontStyle14"/>
          <w:sz w:val="28"/>
          <w:szCs w:val="28"/>
        </w:rPr>
        <w:t xml:space="preserve"> сельское поселение».</w:t>
      </w:r>
      <w:r w:rsidR="00D348EC" w:rsidRPr="000334EB">
        <w:rPr>
          <w:rStyle w:val="FontStyle14"/>
          <w:sz w:val="28"/>
          <w:szCs w:val="28"/>
        </w:rPr>
        <w:t xml:space="preserve"> </w:t>
      </w:r>
    </w:p>
    <w:p w:rsidR="005E607D" w:rsidRPr="00AD0B6D" w:rsidRDefault="005E607D" w:rsidP="00653A08">
      <w:pPr>
        <w:ind w:firstLine="480"/>
        <w:jc w:val="both"/>
        <w:rPr>
          <w:rStyle w:val="FontStyle15"/>
          <w:b w:val="0"/>
          <w:bCs w:val="0"/>
          <w:sz w:val="28"/>
          <w:szCs w:val="28"/>
        </w:rPr>
      </w:pPr>
      <w:proofErr w:type="spellStart"/>
      <w:r w:rsidRPr="000334EB">
        <w:rPr>
          <w:sz w:val="28"/>
          <w:szCs w:val="28"/>
        </w:rPr>
        <w:t>Балко</w:t>
      </w:r>
      <w:proofErr w:type="spellEnd"/>
      <w:r w:rsidRPr="000334EB">
        <w:rPr>
          <w:sz w:val="28"/>
          <w:szCs w:val="28"/>
        </w:rPr>
        <w:t xml:space="preserve">-Грузское сельское поселение включает в себя пять населенных пунктов.  </w:t>
      </w:r>
      <w:r w:rsidR="005E0E86" w:rsidRPr="000334EB">
        <w:rPr>
          <w:sz w:val="28"/>
          <w:szCs w:val="28"/>
        </w:rPr>
        <w:t>Общая площадь сельхозугодий 21974 га, в том числе пашни 1888</w:t>
      </w:r>
      <w:r w:rsidR="00D348EC" w:rsidRPr="000334EB">
        <w:rPr>
          <w:sz w:val="28"/>
          <w:szCs w:val="28"/>
        </w:rPr>
        <w:t>8</w:t>
      </w:r>
      <w:r w:rsidR="005E0E86" w:rsidRPr="000334EB">
        <w:rPr>
          <w:sz w:val="28"/>
          <w:szCs w:val="28"/>
        </w:rPr>
        <w:t xml:space="preserve"> га. </w:t>
      </w:r>
      <w:r w:rsidR="005E0E86" w:rsidRPr="000334EB">
        <w:rPr>
          <w:rStyle w:val="FontStyle15"/>
          <w:b w:val="0"/>
          <w:bCs w:val="0"/>
          <w:sz w:val="28"/>
          <w:szCs w:val="28"/>
        </w:rPr>
        <w:t xml:space="preserve">В поселении находятся две средние </w:t>
      </w:r>
      <w:r w:rsidR="005E0E86" w:rsidRPr="00AD0B6D">
        <w:rPr>
          <w:rStyle w:val="FontStyle15"/>
          <w:b w:val="0"/>
          <w:bCs w:val="0"/>
          <w:sz w:val="28"/>
          <w:szCs w:val="28"/>
        </w:rPr>
        <w:t>школы</w:t>
      </w:r>
      <w:r w:rsidR="00A322F3" w:rsidRPr="00AD0B6D">
        <w:rPr>
          <w:rStyle w:val="FontStyle15"/>
          <w:b w:val="0"/>
          <w:bCs w:val="0"/>
          <w:sz w:val="28"/>
          <w:szCs w:val="28"/>
        </w:rPr>
        <w:t>. В</w:t>
      </w:r>
      <w:r w:rsidR="005E0E86" w:rsidRPr="00AD0B6D">
        <w:rPr>
          <w:rStyle w:val="FontStyle15"/>
          <w:b w:val="0"/>
          <w:bCs w:val="0"/>
          <w:sz w:val="28"/>
          <w:szCs w:val="28"/>
        </w:rPr>
        <w:t xml:space="preserve"> </w:t>
      </w:r>
      <w:proofErr w:type="spellStart"/>
      <w:r w:rsidR="005E0E86" w:rsidRPr="00AD0B6D">
        <w:rPr>
          <w:rStyle w:val="FontStyle15"/>
          <w:b w:val="0"/>
          <w:bCs w:val="0"/>
          <w:sz w:val="28"/>
          <w:szCs w:val="28"/>
        </w:rPr>
        <w:t>Балко-Грузской</w:t>
      </w:r>
      <w:proofErr w:type="spellEnd"/>
      <w:r w:rsidR="005E0E86" w:rsidRPr="00AD0B6D">
        <w:rPr>
          <w:rStyle w:val="FontStyle15"/>
          <w:b w:val="0"/>
          <w:bCs w:val="0"/>
          <w:sz w:val="28"/>
          <w:szCs w:val="28"/>
        </w:rPr>
        <w:t xml:space="preserve"> </w:t>
      </w:r>
      <w:r w:rsidR="00A322F3" w:rsidRPr="00AD0B6D">
        <w:rPr>
          <w:rStyle w:val="FontStyle15"/>
          <w:b w:val="0"/>
          <w:bCs w:val="0"/>
          <w:sz w:val="28"/>
          <w:szCs w:val="28"/>
        </w:rPr>
        <w:t xml:space="preserve">СОШ № 12 </w:t>
      </w:r>
      <w:r w:rsidR="005E0E86" w:rsidRPr="00AD0B6D">
        <w:rPr>
          <w:rStyle w:val="FontStyle15"/>
          <w:b w:val="0"/>
          <w:bCs w:val="0"/>
          <w:sz w:val="28"/>
          <w:szCs w:val="28"/>
        </w:rPr>
        <w:t xml:space="preserve">обучаются </w:t>
      </w:r>
      <w:r w:rsidR="00404D8F">
        <w:rPr>
          <w:rStyle w:val="FontStyle15"/>
          <w:b w:val="0"/>
          <w:bCs w:val="0"/>
          <w:sz w:val="28"/>
          <w:szCs w:val="28"/>
        </w:rPr>
        <w:t>76</w:t>
      </w:r>
      <w:r w:rsidR="005E0E86" w:rsidRPr="00AD0B6D">
        <w:rPr>
          <w:rStyle w:val="FontStyle15"/>
          <w:b w:val="0"/>
          <w:bCs w:val="0"/>
          <w:sz w:val="28"/>
          <w:szCs w:val="28"/>
        </w:rPr>
        <w:t xml:space="preserve"> учащи</w:t>
      </w:r>
      <w:r w:rsidR="00404D8F">
        <w:rPr>
          <w:rStyle w:val="FontStyle15"/>
          <w:b w:val="0"/>
          <w:bCs w:val="0"/>
          <w:sz w:val="28"/>
          <w:szCs w:val="28"/>
        </w:rPr>
        <w:t>х</w:t>
      </w:r>
      <w:r w:rsidR="00AD0B6D" w:rsidRPr="00AD0B6D">
        <w:rPr>
          <w:rStyle w:val="FontStyle15"/>
          <w:b w:val="0"/>
          <w:bCs w:val="0"/>
          <w:sz w:val="28"/>
          <w:szCs w:val="28"/>
        </w:rPr>
        <w:t>ся</w:t>
      </w:r>
      <w:r w:rsidR="006279E8" w:rsidRPr="00AD0B6D">
        <w:rPr>
          <w:rStyle w:val="FontStyle15"/>
          <w:b w:val="0"/>
          <w:bCs w:val="0"/>
          <w:sz w:val="28"/>
          <w:szCs w:val="28"/>
        </w:rPr>
        <w:t xml:space="preserve">, в </w:t>
      </w:r>
      <w:r w:rsidR="005E0E86" w:rsidRPr="00AD0B6D">
        <w:rPr>
          <w:rStyle w:val="FontStyle15"/>
          <w:b w:val="0"/>
          <w:bCs w:val="0"/>
          <w:sz w:val="28"/>
          <w:szCs w:val="28"/>
        </w:rPr>
        <w:t xml:space="preserve">Луначарской </w:t>
      </w:r>
      <w:r w:rsidR="00A322F3" w:rsidRPr="00AD0B6D">
        <w:rPr>
          <w:rStyle w:val="FontStyle15"/>
          <w:b w:val="0"/>
          <w:bCs w:val="0"/>
          <w:sz w:val="28"/>
          <w:szCs w:val="28"/>
        </w:rPr>
        <w:t>СОШ № 8</w:t>
      </w:r>
      <w:r w:rsidR="006279E8" w:rsidRPr="00AD0B6D">
        <w:rPr>
          <w:rStyle w:val="FontStyle15"/>
          <w:b w:val="0"/>
          <w:bCs w:val="0"/>
          <w:sz w:val="28"/>
          <w:szCs w:val="28"/>
        </w:rPr>
        <w:t xml:space="preserve"> </w:t>
      </w:r>
      <w:r w:rsidR="007D4C5E" w:rsidRPr="00AD0B6D">
        <w:rPr>
          <w:rStyle w:val="FontStyle15"/>
          <w:b w:val="0"/>
          <w:bCs w:val="0"/>
          <w:sz w:val="28"/>
          <w:szCs w:val="28"/>
        </w:rPr>
        <w:t>–</w:t>
      </w:r>
      <w:r w:rsidR="006279E8" w:rsidRPr="00AD0B6D">
        <w:rPr>
          <w:rStyle w:val="FontStyle15"/>
          <w:b w:val="0"/>
          <w:bCs w:val="0"/>
          <w:sz w:val="28"/>
          <w:szCs w:val="28"/>
        </w:rPr>
        <w:t xml:space="preserve"> </w:t>
      </w:r>
      <w:r w:rsidR="00A30455">
        <w:rPr>
          <w:rStyle w:val="FontStyle15"/>
          <w:b w:val="0"/>
          <w:bCs w:val="0"/>
          <w:sz w:val="28"/>
          <w:szCs w:val="28"/>
        </w:rPr>
        <w:t>171</w:t>
      </w:r>
      <w:r w:rsidR="007D4C5E" w:rsidRPr="00AD0B6D">
        <w:rPr>
          <w:rStyle w:val="FontStyle15"/>
          <w:b w:val="0"/>
          <w:bCs w:val="0"/>
          <w:sz w:val="28"/>
          <w:szCs w:val="28"/>
        </w:rPr>
        <w:t xml:space="preserve"> учащихся</w:t>
      </w:r>
      <w:r w:rsidR="00A322F3" w:rsidRPr="00AD0B6D">
        <w:rPr>
          <w:rStyle w:val="FontStyle15"/>
          <w:b w:val="0"/>
          <w:bCs w:val="0"/>
          <w:sz w:val="28"/>
          <w:szCs w:val="28"/>
        </w:rPr>
        <w:t>. На территории находятся</w:t>
      </w:r>
      <w:r w:rsidR="005E0E86" w:rsidRPr="00AD0B6D">
        <w:rPr>
          <w:rStyle w:val="FontStyle15"/>
          <w:b w:val="0"/>
          <w:bCs w:val="0"/>
          <w:sz w:val="28"/>
          <w:szCs w:val="28"/>
        </w:rPr>
        <w:t xml:space="preserve"> </w:t>
      </w:r>
      <w:r w:rsidR="006279E8" w:rsidRPr="00AD0B6D">
        <w:rPr>
          <w:rStyle w:val="FontStyle15"/>
          <w:b w:val="0"/>
          <w:bCs w:val="0"/>
          <w:sz w:val="28"/>
          <w:szCs w:val="28"/>
        </w:rPr>
        <w:t xml:space="preserve">один </w:t>
      </w:r>
      <w:r w:rsidR="005E0E86" w:rsidRPr="00AD0B6D">
        <w:rPr>
          <w:rStyle w:val="FontStyle15"/>
          <w:b w:val="0"/>
          <w:bCs w:val="0"/>
          <w:sz w:val="28"/>
          <w:szCs w:val="28"/>
        </w:rPr>
        <w:t>детски</w:t>
      </w:r>
      <w:r w:rsidR="006279E8" w:rsidRPr="00AD0B6D">
        <w:rPr>
          <w:rStyle w:val="FontStyle15"/>
          <w:b w:val="0"/>
          <w:bCs w:val="0"/>
          <w:sz w:val="28"/>
          <w:szCs w:val="28"/>
        </w:rPr>
        <w:t>й</w:t>
      </w:r>
      <w:r w:rsidR="005E0E86" w:rsidRPr="00AD0B6D">
        <w:rPr>
          <w:rStyle w:val="FontStyle15"/>
          <w:b w:val="0"/>
          <w:bCs w:val="0"/>
          <w:sz w:val="28"/>
          <w:szCs w:val="28"/>
        </w:rPr>
        <w:t xml:space="preserve"> сад</w:t>
      </w:r>
      <w:r w:rsidR="00CC47F4" w:rsidRPr="00AD0B6D">
        <w:rPr>
          <w:rStyle w:val="FontStyle15"/>
          <w:b w:val="0"/>
          <w:bCs w:val="0"/>
          <w:sz w:val="28"/>
          <w:szCs w:val="28"/>
        </w:rPr>
        <w:t xml:space="preserve"> Сказка, который посещают </w:t>
      </w:r>
      <w:r w:rsidR="002D0472">
        <w:rPr>
          <w:rStyle w:val="FontStyle15"/>
          <w:b w:val="0"/>
          <w:bCs w:val="0"/>
          <w:sz w:val="28"/>
          <w:szCs w:val="28"/>
        </w:rPr>
        <w:t>45</w:t>
      </w:r>
      <w:r w:rsidR="006279E8" w:rsidRPr="00AD0B6D">
        <w:rPr>
          <w:rStyle w:val="FontStyle15"/>
          <w:b w:val="0"/>
          <w:bCs w:val="0"/>
          <w:sz w:val="28"/>
          <w:szCs w:val="28"/>
        </w:rPr>
        <w:t xml:space="preserve"> воспитанник</w:t>
      </w:r>
      <w:r w:rsidR="00FD7199">
        <w:rPr>
          <w:rStyle w:val="FontStyle15"/>
          <w:b w:val="0"/>
          <w:bCs w:val="0"/>
          <w:sz w:val="28"/>
          <w:szCs w:val="28"/>
        </w:rPr>
        <w:t>ов</w:t>
      </w:r>
      <w:r w:rsidR="006279E8" w:rsidRPr="00AD0B6D">
        <w:rPr>
          <w:rStyle w:val="FontStyle15"/>
          <w:b w:val="0"/>
          <w:bCs w:val="0"/>
          <w:sz w:val="28"/>
          <w:szCs w:val="28"/>
        </w:rPr>
        <w:t xml:space="preserve"> в х.</w:t>
      </w:r>
      <w:r w:rsidR="00CC47F4" w:rsidRPr="00AD0B6D">
        <w:rPr>
          <w:rStyle w:val="FontStyle15"/>
          <w:b w:val="0"/>
          <w:bCs w:val="0"/>
          <w:sz w:val="28"/>
          <w:szCs w:val="28"/>
        </w:rPr>
        <w:t xml:space="preserve"> Мирном и в х. </w:t>
      </w:r>
      <w:proofErr w:type="spellStart"/>
      <w:r w:rsidR="00CC47F4" w:rsidRPr="00AD0B6D">
        <w:rPr>
          <w:rStyle w:val="FontStyle15"/>
          <w:b w:val="0"/>
          <w:bCs w:val="0"/>
          <w:sz w:val="28"/>
          <w:szCs w:val="28"/>
        </w:rPr>
        <w:t>Балко-Грузский</w:t>
      </w:r>
      <w:proofErr w:type="spellEnd"/>
      <w:r w:rsidR="00CC47F4" w:rsidRPr="00AD0B6D">
        <w:rPr>
          <w:rStyle w:val="FontStyle15"/>
          <w:b w:val="0"/>
          <w:bCs w:val="0"/>
          <w:sz w:val="28"/>
          <w:szCs w:val="28"/>
        </w:rPr>
        <w:t xml:space="preserve"> </w:t>
      </w:r>
      <w:r w:rsidR="00FD7199">
        <w:rPr>
          <w:rStyle w:val="FontStyle15"/>
          <w:b w:val="0"/>
          <w:bCs w:val="0"/>
          <w:sz w:val="28"/>
          <w:szCs w:val="28"/>
        </w:rPr>
        <w:t>22</w:t>
      </w:r>
      <w:r w:rsidR="006279E8" w:rsidRPr="00AD0B6D">
        <w:rPr>
          <w:rStyle w:val="FontStyle15"/>
          <w:b w:val="0"/>
          <w:bCs w:val="0"/>
          <w:sz w:val="28"/>
          <w:szCs w:val="28"/>
        </w:rPr>
        <w:t xml:space="preserve"> воспитанник</w:t>
      </w:r>
      <w:r w:rsidR="00FD7199">
        <w:rPr>
          <w:rStyle w:val="FontStyle15"/>
          <w:b w:val="0"/>
          <w:bCs w:val="0"/>
          <w:sz w:val="28"/>
          <w:szCs w:val="28"/>
        </w:rPr>
        <w:t>а</w:t>
      </w:r>
      <w:r w:rsidR="006279E8" w:rsidRPr="00AD0B6D">
        <w:rPr>
          <w:rStyle w:val="FontStyle15"/>
          <w:b w:val="0"/>
          <w:bCs w:val="0"/>
          <w:sz w:val="28"/>
          <w:szCs w:val="28"/>
        </w:rPr>
        <w:t>.</w:t>
      </w:r>
    </w:p>
    <w:p w:rsidR="005E607D" w:rsidRPr="00AD0B6D" w:rsidRDefault="006279E8" w:rsidP="005E607D">
      <w:pPr>
        <w:ind w:firstLine="480"/>
        <w:jc w:val="both"/>
        <w:rPr>
          <w:rStyle w:val="FontStyle15"/>
          <w:b w:val="0"/>
          <w:bCs w:val="0"/>
          <w:sz w:val="28"/>
          <w:szCs w:val="28"/>
        </w:rPr>
      </w:pPr>
      <w:r w:rsidRPr="00AD0B6D">
        <w:rPr>
          <w:rStyle w:val="FontStyle15"/>
          <w:b w:val="0"/>
          <w:bCs w:val="0"/>
          <w:sz w:val="28"/>
          <w:szCs w:val="28"/>
        </w:rPr>
        <w:t xml:space="preserve">Кроме этого на </w:t>
      </w:r>
      <w:r w:rsidR="00653A08" w:rsidRPr="00AD0B6D">
        <w:rPr>
          <w:rStyle w:val="FontStyle15"/>
          <w:b w:val="0"/>
          <w:sz w:val="28"/>
          <w:szCs w:val="28"/>
        </w:rPr>
        <w:t xml:space="preserve">территории </w:t>
      </w:r>
      <w:proofErr w:type="spellStart"/>
      <w:r w:rsidR="005E607D" w:rsidRPr="00AD0B6D">
        <w:rPr>
          <w:rStyle w:val="FontStyle15"/>
          <w:b w:val="0"/>
          <w:sz w:val="28"/>
          <w:szCs w:val="28"/>
        </w:rPr>
        <w:t>Балко</w:t>
      </w:r>
      <w:proofErr w:type="spellEnd"/>
      <w:r w:rsidR="005E607D" w:rsidRPr="00AD0B6D">
        <w:rPr>
          <w:rStyle w:val="FontStyle15"/>
          <w:b w:val="0"/>
          <w:sz w:val="28"/>
          <w:szCs w:val="28"/>
        </w:rPr>
        <w:t xml:space="preserve">-Грузского сельского поселения </w:t>
      </w:r>
      <w:r w:rsidR="00841D93" w:rsidRPr="00AD0B6D">
        <w:rPr>
          <w:rStyle w:val="FontStyle15"/>
          <w:b w:val="0"/>
          <w:sz w:val="28"/>
          <w:szCs w:val="28"/>
        </w:rPr>
        <w:t xml:space="preserve">находятся филиалы сбербанка, почтовые отделения, </w:t>
      </w:r>
      <w:r w:rsidR="0081361C">
        <w:rPr>
          <w:rStyle w:val="FontStyle15"/>
          <w:b w:val="0"/>
          <w:sz w:val="28"/>
          <w:szCs w:val="28"/>
        </w:rPr>
        <w:t>автономная некоммерческая организация</w:t>
      </w:r>
      <w:r w:rsidR="005E607D" w:rsidRPr="00AD0B6D">
        <w:rPr>
          <w:rStyle w:val="FontStyle15"/>
          <w:b w:val="0"/>
          <w:bCs w:val="0"/>
          <w:sz w:val="28"/>
          <w:szCs w:val="28"/>
        </w:rPr>
        <w:t xml:space="preserve"> социального обслуживания населения</w:t>
      </w:r>
      <w:r w:rsidR="00841D93" w:rsidRPr="00AD0B6D">
        <w:rPr>
          <w:rStyle w:val="FontStyle15"/>
          <w:b w:val="0"/>
          <w:bCs w:val="0"/>
          <w:sz w:val="28"/>
          <w:szCs w:val="28"/>
        </w:rPr>
        <w:t xml:space="preserve"> </w:t>
      </w:r>
      <w:proofErr w:type="spellStart"/>
      <w:r w:rsidR="0081361C">
        <w:rPr>
          <w:rStyle w:val="FontStyle15"/>
          <w:b w:val="0"/>
          <w:bCs w:val="0"/>
          <w:sz w:val="28"/>
          <w:szCs w:val="28"/>
        </w:rPr>
        <w:t>Егорлыкского</w:t>
      </w:r>
      <w:proofErr w:type="spellEnd"/>
      <w:r w:rsidR="0081361C">
        <w:rPr>
          <w:rStyle w:val="FontStyle15"/>
          <w:b w:val="0"/>
          <w:bCs w:val="0"/>
          <w:sz w:val="28"/>
          <w:szCs w:val="28"/>
        </w:rPr>
        <w:t xml:space="preserve"> района «Надежда»</w:t>
      </w:r>
      <w:r w:rsidR="005E607D" w:rsidRPr="00965AE2">
        <w:rPr>
          <w:rStyle w:val="FontStyle15"/>
          <w:b w:val="0"/>
          <w:bCs w:val="0"/>
          <w:sz w:val="28"/>
          <w:szCs w:val="28"/>
        </w:rPr>
        <w:t xml:space="preserve">, </w:t>
      </w:r>
      <w:r w:rsidRPr="00965AE2">
        <w:rPr>
          <w:rStyle w:val="FontStyle15"/>
          <w:b w:val="0"/>
          <w:bCs w:val="0"/>
          <w:sz w:val="28"/>
          <w:szCs w:val="28"/>
        </w:rPr>
        <w:t>8</w:t>
      </w:r>
      <w:r w:rsidR="005E607D" w:rsidRPr="00965AE2">
        <w:rPr>
          <w:rStyle w:val="FontStyle15"/>
          <w:b w:val="0"/>
          <w:bCs w:val="0"/>
          <w:sz w:val="28"/>
          <w:szCs w:val="28"/>
        </w:rPr>
        <w:t xml:space="preserve"> продуктовых, </w:t>
      </w:r>
      <w:r w:rsidR="00AD0B6D" w:rsidRPr="00965AE2">
        <w:rPr>
          <w:rStyle w:val="FontStyle15"/>
          <w:b w:val="0"/>
          <w:bCs w:val="0"/>
          <w:sz w:val="28"/>
          <w:szCs w:val="28"/>
        </w:rPr>
        <w:t>2</w:t>
      </w:r>
      <w:r w:rsidR="005E607D" w:rsidRPr="00965AE2">
        <w:rPr>
          <w:rStyle w:val="FontStyle15"/>
          <w:b w:val="0"/>
          <w:bCs w:val="0"/>
          <w:sz w:val="28"/>
          <w:szCs w:val="28"/>
        </w:rPr>
        <w:t xml:space="preserve"> промтоварных магазина и </w:t>
      </w:r>
      <w:r w:rsidR="00AD0B6D" w:rsidRPr="00965AE2">
        <w:rPr>
          <w:rStyle w:val="FontStyle15"/>
          <w:b w:val="0"/>
          <w:bCs w:val="0"/>
          <w:sz w:val="28"/>
          <w:szCs w:val="28"/>
        </w:rPr>
        <w:t>1</w:t>
      </w:r>
      <w:r w:rsidR="005E607D" w:rsidRPr="00965AE2">
        <w:rPr>
          <w:rStyle w:val="FontStyle15"/>
          <w:b w:val="0"/>
          <w:bCs w:val="0"/>
          <w:sz w:val="28"/>
          <w:szCs w:val="28"/>
        </w:rPr>
        <w:t xml:space="preserve"> магазин автозапчасти, один Ф</w:t>
      </w:r>
      <w:r w:rsidR="00404D8F">
        <w:rPr>
          <w:rStyle w:val="FontStyle15"/>
          <w:b w:val="0"/>
          <w:bCs w:val="0"/>
          <w:sz w:val="28"/>
          <w:szCs w:val="28"/>
        </w:rPr>
        <w:t>З</w:t>
      </w:r>
      <w:r w:rsidR="005E607D" w:rsidRPr="00AD0B6D">
        <w:rPr>
          <w:rStyle w:val="FontStyle15"/>
          <w:b w:val="0"/>
          <w:bCs w:val="0"/>
          <w:sz w:val="28"/>
          <w:szCs w:val="28"/>
        </w:rPr>
        <w:t>П</w:t>
      </w:r>
      <w:r w:rsidR="00404D8F">
        <w:rPr>
          <w:rStyle w:val="FontStyle15"/>
          <w:b w:val="0"/>
          <w:bCs w:val="0"/>
          <w:sz w:val="28"/>
          <w:szCs w:val="28"/>
        </w:rPr>
        <w:t xml:space="preserve"> (фельдшерский здравпункт)</w:t>
      </w:r>
      <w:r w:rsidR="005E607D" w:rsidRPr="00AD0B6D">
        <w:rPr>
          <w:rStyle w:val="FontStyle15"/>
          <w:b w:val="0"/>
          <w:bCs w:val="0"/>
          <w:sz w:val="28"/>
          <w:szCs w:val="28"/>
        </w:rPr>
        <w:t xml:space="preserve"> и одна амбулатория,</w:t>
      </w:r>
      <w:r w:rsidR="00841D93" w:rsidRPr="00AD0B6D">
        <w:rPr>
          <w:rStyle w:val="FontStyle15"/>
          <w:b w:val="0"/>
          <w:bCs w:val="0"/>
          <w:sz w:val="28"/>
          <w:szCs w:val="28"/>
        </w:rPr>
        <w:t xml:space="preserve"> </w:t>
      </w:r>
      <w:r w:rsidR="005E607D" w:rsidRPr="00AD0B6D">
        <w:rPr>
          <w:rStyle w:val="FontStyle15"/>
          <w:b w:val="0"/>
          <w:bCs w:val="0"/>
          <w:sz w:val="28"/>
          <w:szCs w:val="28"/>
        </w:rPr>
        <w:t>Луначарский</w:t>
      </w:r>
      <w:r w:rsidR="00841D93" w:rsidRPr="00AD0B6D">
        <w:rPr>
          <w:rStyle w:val="FontStyle15"/>
          <w:b w:val="0"/>
          <w:bCs w:val="0"/>
          <w:sz w:val="28"/>
          <w:szCs w:val="28"/>
        </w:rPr>
        <w:t xml:space="preserve"> и </w:t>
      </w:r>
      <w:proofErr w:type="spellStart"/>
      <w:r w:rsidR="00D9739B" w:rsidRPr="00AD0B6D">
        <w:rPr>
          <w:rStyle w:val="FontStyle15"/>
          <w:b w:val="0"/>
          <w:bCs w:val="0"/>
          <w:sz w:val="28"/>
          <w:szCs w:val="28"/>
        </w:rPr>
        <w:t>Балко-Грузский</w:t>
      </w:r>
      <w:proofErr w:type="spellEnd"/>
      <w:r w:rsidR="00841D93" w:rsidRPr="00AD0B6D">
        <w:rPr>
          <w:rStyle w:val="FontStyle15"/>
          <w:b w:val="0"/>
          <w:bCs w:val="0"/>
          <w:sz w:val="28"/>
          <w:szCs w:val="28"/>
        </w:rPr>
        <w:t xml:space="preserve"> СДК</w:t>
      </w:r>
      <w:r w:rsidR="005E607D" w:rsidRPr="00AD0B6D">
        <w:rPr>
          <w:rStyle w:val="FontStyle15"/>
          <w:b w:val="0"/>
          <w:bCs w:val="0"/>
          <w:sz w:val="28"/>
          <w:szCs w:val="28"/>
        </w:rPr>
        <w:t>, Тавричанский</w:t>
      </w:r>
      <w:r w:rsidR="00D9739B" w:rsidRPr="00AD0B6D">
        <w:rPr>
          <w:rStyle w:val="FontStyle15"/>
          <w:b w:val="0"/>
          <w:bCs w:val="0"/>
          <w:sz w:val="28"/>
          <w:szCs w:val="28"/>
        </w:rPr>
        <w:t xml:space="preserve"> сельский</w:t>
      </w:r>
      <w:r w:rsidR="005E607D" w:rsidRPr="00AD0B6D">
        <w:rPr>
          <w:rStyle w:val="FontStyle15"/>
          <w:b w:val="0"/>
          <w:bCs w:val="0"/>
          <w:sz w:val="28"/>
          <w:szCs w:val="28"/>
        </w:rPr>
        <w:t xml:space="preserve"> клуб, 3 </w:t>
      </w:r>
      <w:proofErr w:type="gramStart"/>
      <w:r w:rsidR="005E607D" w:rsidRPr="00AD0B6D">
        <w:rPr>
          <w:rStyle w:val="FontStyle15"/>
          <w:b w:val="0"/>
          <w:bCs w:val="0"/>
          <w:sz w:val="28"/>
          <w:szCs w:val="28"/>
        </w:rPr>
        <w:t>библиотеки,  порядка</w:t>
      </w:r>
      <w:proofErr w:type="gramEnd"/>
      <w:r w:rsidR="005E607D" w:rsidRPr="00AD0B6D">
        <w:rPr>
          <w:rStyle w:val="FontStyle15"/>
          <w:b w:val="0"/>
          <w:bCs w:val="0"/>
          <w:sz w:val="28"/>
          <w:szCs w:val="28"/>
        </w:rPr>
        <w:t xml:space="preserve"> 1</w:t>
      </w:r>
      <w:r w:rsidR="00AD0B6D" w:rsidRPr="00AD0B6D">
        <w:rPr>
          <w:rStyle w:val="FontStyle15"/>
          <w:b w:val="0"/>
          <w:bCs w:val="0"/>
          <w:sz w:val="28"/>
          <w:szCs w:val="28"/>
        </w:rPr>
        <w:t>3</w:t>
      </w:r>
      <w:r w:rsidR="00404D8F">
        <w:rPr>
          <w:rStyle w:val="FontStyle15"/>
          <w:b w:val="0"/>
          <w:bCs w:val="0"/>
          <w:sz w:val="28"/>
          <w:szCs w:val="28"/>
        </w:rPr>
        <w:t>5</w:t>
      </w:r>
      <w:r w:rsidR="005E607D" w:rsidRPr="00AD0B6D">
        <w:rPr>
          <w:rStyle w:val="FontStyle15"/>
          <w:b w:val="0"/>
          <w:bCs w:val="0"/>
          <w:sz w:val="28"/>
          <w:szCs w:val="28"/>
        </w:rPr>
        <w:t xml:space="preserve"> фермерских хозяйств.</w:t>
      </w:r>
    </w:p>
    <w:p w:rsidR="00653A08" w:rsidRPr="000334EB" w:rsidRDefault="004B4221" w:rsidP="00653A08">
      <w:pPr>
        <w:pStyle w:val="a3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AD0B6D">
        <w:rPr>
          <w:sz w:val="28"/>
          <w:szCs w:val="28"/>
        </w:rPr>
        <w:t xml:space="preserve">На </w:t>
      </w:r>
      <w:r w:rsidR="00FD7199">
        <w:rPr>
          <w:sz w:val="28"/>
          <w:szCs w:val="28"/>
        </w:rPr>
        <w:t>31</w:t>
      </w:r>
      <w:r w:rsidRPr="00AD0B6D">
        <w:rPr>
          <w:sz w:val="28"/>
          <w:szCs w:val="28"/>
        </w:rPr>
        <w:t>.</w:t>
      </w:r>
      <w:r w:rsidR="00FD7199">
        <w:rPr>
          <w:sz w:val="28"/>
          <w:szCs w:val="28"/>
        </w:rPr>
        <w:t>12</w:t>
      </w:r>
      <w:r w:rsidR="00653A08" w:rsidRPr="00AD0B6D">
        <w:rPr>
          <w:sz w:val="28"/>
          <w:szCs w:val="28"/>
        </w:rPr>
        <w:t>.20</w:t>
      </w:r>
      <w:r w:rsidR="006279E8" w:rsidRPr="00AD0B6D">
        <w:rPr>
          <w:sz w:val="28"/>
          <w:szCs w:val="28"/>
        </w:rPr>
        <w:t>2</w:t>
      </w:r>
      <w:r w:rsidR="00980B5E">
        <w:rPr>
          <w:sz w:val="28"/>
          <w:szCs w:val="28"/>
        </w:rPr>
        <w:t>5</w:t>
      </w:r>
      <w:r w:rsidR="00653A08" w:rsidRPr="00AD0B6D">
        <w:rPr>
          <w:sz w:val="28"/>
          <w:szCs w:val="28"/>
        </w:rPr>
        <w:t xml:space="preserve"> года численность </w:t>
      </w:r>
      <w:proofErr w:type="gramStart"/>
      <w:r w:rsidR="00653A08" w:rsidRPr="00AD0B6D">
        <w:rPr>
          <w:sz w:val="28"/>
          <w:szCs w:val="28"/>
        </w:rPr>
        <w:t>населения</w:t>
      </w:r>
      <w:proofErr w:type="gramEnd"/>
      <w:r w:rsidR="00653A08" w:rsidRPr="00AD0B6D">
        <w:rPr>
          <w:sz w:val="28"/>
          <w:szCs w:val="28"/>
        </w:rPr>
        <w:t xml:space="preserve"> зарегистрированного</w:t>
      </w:r>
      <w:r w:rsidR="00653A08" w:rsidRPr="000334EB">
        <w:rPr>
          <w:sz w:val="28"/>
          <w:szCs w:val="28"/>
        </w:rPr>
        <w:t xml:space="preserve"> в </w:t>
      </w:r>
      <w:proofErr w:type="spellStart"/>
      <w:r w:rsidR="005E607D" w:rsidRPr="000334EB">
        <w:rPr>
          <w:sz w:val="28"/>
          <w:szCs w:val="28"/>
        </w:rPr>
        <w:t>Балко</w:t>
      </w:r>
      <w:proofErr w:type="spellEnd"/>
      <w:r w:rsidR="005E607D" w:rsidRPr="000334EB">
        <w:rPr>
          <w:sz w:val="28"/>
          <w:szCs w:val="28"/>
        </w:rPr>
        <w:t>-Грузском</w:t>
      </w:r>
      <w:r w:rsidR="00D348EC" w:rsidRPr="000334EB">
        <w:rPr>
          <w:sz w:val="28"/>
          <w:szCs w:val="28"/>
        </w:rPr>
        <w:t xml:space="preserve"> </w:t>
      </w:r>
      <w:r w:rsidRPr="000334EB">
        <w:rPr>
          <w:sz w:val="28"/>
          <w:szCs w:val="28"/>
        </w:rPr>
        <w:t xml:space="preserve">сельском поселении составила </w:t>
      </w:r>
      <w:r w:rsidR="00191FE3" w:rsidRPr="000334EB">
        <w:rPr>
          <w:sz w:val="28"/>
          <w:szCs w:val="28"/>
        </w:rPr>
        <w:t>2</w:t>
      </w:r>
      <w:r w:rsidR="00B841BF">
        <w:rPr>
          <w:sz w:val="28"/>
          <w:szCs w:val="28"/>
        </w:rPr>
        <w:t>5</w:t>
      </w:r>
      <w:r w:rsidR="00FD7199">
        <w:rPr>
          <w:sz w:val="28"/>
          <w:szCs w:val="28"/>
        </w:rPr>
        <w:t>26</w:t>
      </w:r>
      <w:r w:rsidRPr="000334EB">
        <w:rPr>
          <w:sz w:val="28"/>
          <w:szCs w:val="28"/>
        </w:rPr>
        <w:t xml:space="preserve"> человек</w:t>
      </w:r>
      <w:r w:rsidR="00227B3A">
        <w:rPr>
          <w:sz w:val="28"/>
          <w:szCs w:val="28"/>
        </w:rPr>
        <w:t xml:space="preserve">. </w:t>
      </w:r>
    </w:p>
    <w:p w:rsidR="007D4C5E" w:rsidRDefault="00980B5E" w:rsidP="00191FE3">
      <w:pPr>
        <w:pStyle w:val="a3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воинском учете </w:t>
      </w:r>
      <w:r w:rsidR="006279E8" w:rsidRPr="00AD0B6D">
        <w:rPr>
          <w:sz w:val="28"/>
          <w:szCs w:val="28"/>
        </w:rPr>
        <w:t xml:space="preserve">состоит </w:t>
      </w:r>
      <w:r w:rsidR="00A30455">
        <w:rPr>
          <w:sz w:val="28"/>
          <w:szCs w:val="28"/>
        </w:rPr>
        <w:t>4</w:t>
      </w:r>
      <w:r w:rsidR="00FD7199">
        <w:rPr>
          <w:sz w:val="28"/>
          <w:szCs w:val="28"/>
        </w:rPr>
        <w:t>45</w:t>
      </w:r>
      <w:r w:rsidR="00944BEC">
        <w:rPr>
          <w:sz w:val="28"/>
          <w:szCs w:val="28"/>
        </w:rPr>
        <w:t xml:space="preserve"> человек, </w:t>
      </w:r>
      <w:r w:rsidR="00CC47F4" w:rsidRPr="00AD0B6D">
        <w:rPr>
          <w:sz w:val="28"/>
          <w:szCs w:val="28"/>
        </w:rPr>
        <w:t xml:space="preserve">офицеров </w:t>
      </w:r>
      <w:r>
        <w:rPr>
          <w:sz w:val="28"/>
          <w:szCs w:val="28"/>
        </w:rPr>
        <w:t>4</w:t>
      </w:r>
      <w:r w:rsidR="006279E8" w:rsidRPr="00AD0B6D">
        <w:rPr>
          <w:sz w:val="28"/>
          <w:szCs w:val="28"/>
        </w:rPr>
        <w:t xml:space="preserve"> челове</w:t>
      </w:r>
      <w:r w:rsidR="00CC47F4" w:rsidRPr="00AD0B6D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="00CC47F4" w:rsidRPr="00AD0B6D">
        <w:rPr>
          <w:sz w:val="28"/>
          <w:szCs w:val="28"/>
        </w:rPr>
        <w:t xml:space="preserve">, призывной состав </w:t>
      </w:r>
      <w:r w:rsidR="00A30455">
        <w:rPr>
          <w:sz w:val="28"/>
          <w:szCs w:val="28"/>
        </w:rPr>
        <w:t>4</w:t>
      </w:r>
      <w:r>
        <w:rPr>
          <w:sz w:val="28"/>
          <w:szCs w:val="28"/>
        </w:rPr>
        <w:t>9</w:t>
      </w:r>
      <w:r w:rsidR="00AD0B6D" w:rsidRPr="00AD0B6D">
        <w:rPr>
          <w:sz w:val="28"/>
          <w:szCs w:val="28"/>
        </w:rPr>
        <w:t xml:space="preserve"> </w:t>
      </w:r>
      <w:r w:rsidR="00CD4F2E" w:rsidRPr="00AD0B6D">
        <w:rPr>
          <w:sz w:val="28"/>
          <w:szCs w:val="28"/>
        </w:rPr>
        <w:t xml:space="preserve">человек. </w:t>
      </w:r>
      <w:r w:rsidR="00A30455">
        <w:rPr>
          <w:sz w:val="28"/>
          <w:szCs w:val="28"/>
        </w:rPr>
        <w:t>В 2025г.</w:t>
      </w:r>
      <w:r w:rsidR="00CC47F4" w:rsidRPr="00AD0B6D">
        <w:rPr>
          <w:sz w:val="28"/>
          <w:szCs w:val="28"/>
        </w:rPr>
        <w:t xml:space="preserve"> было призвано </w:t>
      </w:r>
      <w:r w:rsidR="001D5D5F">
        <w:rPr>
          <w:sz w:val="28"/>
          <w:szCs w:val="28"/>
        </w:rPr>
        <w:t>4</w:t>
      </w:r>
      <w:bookmarkStart w:id="0" w:name="_GoBack"/>
      <w:bookmarkEnd w:id="0"/>
      <w:r w:rsidR="00CC47F4" w:rsidRPr="00AD0B6D">
        <w:rPr>
          <w:sz w:val="28"/>
          <w:szCs w:val="28"/>
        </w:rPr>
        <w:t xml:space="preserve"> призывник</w:t>
      </w:r>
      <w:r w:rsidR="00940DC7">
        <w:rPr>
          <w:sz w:val="28"/>
          <w:szCs w:val="28"/>
        </w:rPr>
        <w:t>а</w:t>
      </w:r>
      <w:r w:rsidR="00944BEC">
        <w:rPr>
          <w:sz w:val="28"/>
          <w:szCs w:val="28"/>
        </w:rPr>
        <w:t>.</w:t>
      </w:r>
      <w:r w:rsidR="00B841BF">
        <w:rPr>
          <w:sz w:val="28"/>
          <w:szCs w:val="28"/>
        </w:rPr>
        <w:t xml:space="preserve"> </w:t>
      </w:r>
    </w:p>
    <w:p w:rsidR="006D5C74" w:rsidRPr="00A30455" w:rsidRDefault="00FD7199" w:rsidP="00A30455">
      <w:pPr>
        <w:widowControl/>
        <w:autoSpaceDE/>
        <w:autoSpaceDN/>
        <w:adjustRightInd/>
        <w:spacing w:after="200" w:line="276" w:lineRule="auto"/>
        <w:rPr>
          <w:rFonts w:eastAsiaTheme="minorHAnsi"/>
          <w:kern w:val="28"/>
          <w:sz w:val="28"/>
          <w:lang w:eastAsia="en-US"/>
        </w:rPr>
      </w:pPr>
      <w:r>
        <w:rPr>
          <w:rFonts w:eastAsiaTheme="minorHAnsi"/>
          <w:kern w:val="28"/>
          <w:sz w:val="28"/>
          <w:lang w:eastAsia="en-US"/>
        </w:rPr>
        <w:t>В 2025 г.</w:t>
      </w:r>
      <w:r w:rsidR="006D5C74">
        <w:rPr>
          <w:rFonts w:eastAsiaTheme="minorHAnsi"/>
          <w:kern w:val="28"/>
          <w:sz w:val="28"/>
          <w:lang w:eastAsia="en-US"/>
        </w:rPr>
        <w:t xml:space="preserve"> </w:t>
      </w:r>
      <w:r w:rsidR="006D5C74" w:rsidRPr="006D5C74">
        <w:rPr>
          <w:rFonts w:eastAsiaTheme="minorHAnsi"/>
          <w:kern w:val="28"/>
          <w:sz w:val="28"/>
          <w:lang w:eastAsia="en-US"/>
        </w:rPr>
        <w:t xml:space="preserve">по контракту </w:t>
      </w:r>
      <w:r>
        <w:rPr>
          <w:rFonts w:eastAsiaTheme="minorHAnsi"/>
          <w:kern w:val="28"/>
          <w:sz w:val="28"/>
          <w:lang w:eastAsia="en-US"/>
        </w:rPr>
        <w:t>ушло 6 человек.</w:t>
      </w:r>
      <w:r w:rsidR="001F5AF7">
        <w:rPr>
          <w:rFonts w:eastAsiaTheme="minorHAnsi"/>
          <w:kern w:val="28"/>
          <w:sz w:val="28"/>
          <w:lang w:eastAsia="en-US"/>
        </w:rPr>
        <w:t xml:space="preserve"> (Герасименко Александр Викторович, </w:t>
      </w:r>
      <w:proofErr w:type="spellStart"/>
      <w:r w:rsidR="001F5AF7">
        <w:rPr>
          <w:rFonts w:eastAsiaTheme="minorHAnsi"/>
          <w:kern w:val="28"/>
          <w:sz w:val="28"/>
          <w:lang w:eastAsia="en-US"/>
        </w:rPr>
        <w:t>Гнелицкий</w:t>
      </w:r>
      <w:proofErr w:type="spellEnd"/>
      <w:r w:rsidR="001F5AF7">
        <w:rPr>
          <w:rFonts w:eastAsiaTheme="minorHAnsi"/>
          <w:kern w:val="28"/>
          <w:sz w:val="28"/>
          <w:lang w:eastAsia="en-US"/>
        </w:rPr>
        <w:t xml:space="preserve"> Сергей Юрьевич, Лазарев Василий Дмитриевич, Ахмедов Нирван </w:t>
      </w:r>
      <w:proofErr w:type="spellStart"/>
      <w:r w:rsidR="001F5AF7">
        <w:rPr>
          <w:rFonts w:eastAsiaTheme="minorHAnsi"/>
          <w:kern w:val="28"/>
          <w:sz w:val="28"/>
          <w:lang w:eastAsia="en-US"/>
        </w:rPr>
        <w:t>Мулайимович</w:t>
      </w:r>
      <w:proofErr w:type="spellEnd"/>
      <w:r w:rsidR="001F5AF7">
        <w:rPr>
          <w:rFonts w:eastAsiaTheme="minorHAnsi"/>
          <w:kern w:val="28"/>
          <w:sz w:val="28"/>
          <w:lang w:eastAsia="en-US"/>
        </w:rPr>
        <w:t>, Гладыш Виктор Алексеевич, Сердюков Владислав Анатольевич).</w:t>
      </w:r>
    </w:p>
    <w:p w:rsidR="00191FE3" w:rsidRPr="00AD0B6D" w:rsidRDefault="00191FE3" w:rsidP="00191FE3">
      <w:pPr>
        <w:pStyle w:val="a3"/>
        <w:spacing w:before="0" w:beforeAutospacing="0" w:after="0" w:afterAutospacing="0"/>
        <w:ind w:firstLine="480"/>
        <w:jc w:val="both"/>
        <w:rPr>
          <w:rStyle w:val="FontStyle15"/>
          <w:b w:val="0"/>
          <w:sz w:val="28"/>
          <w:szCs w:val="28"/>
        </w:rPr>
      </w:pPr>
      <w:r w:rsidRPr="00AD0B6D">
        <w:rPr>
          <w:sz w:val="28"/>
          <w:szCs w:val="28"/>
        </w:rPr>
        <w:t xml:space="preserve">В </w:t>
      </w:r>
      <w:proofErr w:type="spellStart"/>
      <w:r w:rsidRPr="00AD0B6D">
        <w:rPr>
          <w:sz w:val="28"/>
          <w:szCs w:val="28"/>
        </w:rPr>
        <w:t>Балко</w:t>
      </w:r>
      <w:proofErr w:type="spellEnd"/>
      <w:r w:rsidRPr="00AD0B6D">
        <w:rPr>
          <w:sz w:val="28"/>
          <w:szCs w:val="28"/>
        </w:rPr>
        <w:t>-Грузском сельском поселении зарегистрировано 1038</w:t>
      </w:r>
      <w:r w:rsidRPr="00AD0B6D">
        <w:rPr>
          <w:rStyle w:val="FontStyle15"/>
          <w:b w:val="0"/>
          <w:sz w:val="28"/>
          <w:szCs w:val="28"/>
        </w:rPr>
        <w:t xml:space="preserve"> домовладений.</w:t>
      </w:r>
      <w:r w:rsidR="00D348EC" w:rsidRPr="00AD0B6D">
        <w:rPr>
          <w:rStyle w:val="FontStyle15"/>
          <w:b w:val="0"/>
          <w:sz w:val="28"/>
          <w:szCs w:val="28"/>
        </w:rPr>
        <w:t xml:space="preserve"> </w:t>
      </w:r>
      <w:r w:rsidRPr="00AD0B6D">
        <w:rPr>
          <w:rStyle w:val="FontStyle15"/>
          <w:b w:val="0"/>
          <w:sz w:val="28"/>
          <w:szCs w:val="28"/>
        </w:rPr>
        <w:t>Из них газифицировано 88</w:t>
      </w:r>
      <w:r w:rsidR="001A0904" w:rsidRPr="00AD0B6D">
        <w:rPr>
          <w:rStyle w:val="FontStyle15"/>
          <w:b w:val="0"/>
          <w:sz w:val="28"/>
          <w:szCs w:val="28"/>
        </w:rPr>
        <w:t>6</w:t>
      </w:r>
      <w:r w:rsidRPr="00AD0B6D">
        <w:rPr>
          <w:rStyle w:val="FontStyle15"/>
          <w:b w:val="0"/>
          <w:sz w:val="28"/>
          <w:szCs w:val="28"/>
        </w:rPr>
        <w:t xml:space="preserve"> домовладений, что составляет 8</w:t>
      </w:r>
      <w:r w:rsidR="001A0904" w:rsidRPr="00AD0B6D">
        <w:rPr>
          <w:rStyle w:val="FontStyle15"/>
          <w:b w:val="0"/>
          <w:sz w:val="28"/>
          <w:szCs w:val="28"/>
        </w:rPr>
        <w:t>6</w:t>
      </w:r>
      <w:r w:rsidRPr="00AD0B6D">
        <w:rPr>
          <w:rStyle w:val="FontStyle15"/>
          <w:b w:val="0"/>
          <w:sz w:val="28"/>
          <w:szCs w:val="28"/>
        </w:rPr>
        <w:t xml:space="preserve"> процентов (М</w:t>
      </w:r>
      <w:r w:rsidR="006B340A">
        <w:rPr>
          <w:rStyle w:val="FontStyle15"/>
          <w:b w:val="0"/>
          <w:sz w:val="28"/>
          <w:szCs w:val="28"/>
        </w:rPr>
        <w:t>ирный</w:t>
      </w:r>
      <w:r w:rsidRPr="00AD0B6D">
        <w:rPr>
          <w:rStyle w:val="FontStyle15"/>
          <w:b w:val="0"/>
          <w:sz w:val="28"/>
          <w:szCs w:val="28"/>
        </w:rPr>
        <w:t>-100%, Т</w:t>
      </w:r>
      <w:r w:rsidR="006B340A">
        <w:rPr>
          <w:rStyle w:val="FontStyle15"/>
          <w:b w:val="0"/>
          <w:sz w:val="28"/>
          <w:szCs w:val="28"/>
        </w:rPr>
        <w:t>авричанка</w:t>
      </w:r>
      <w:r w:rsidR="002D32D4">
        <w:rPr>
          <w:rStyle w:val="FontStyle15"/>
          <w:b w:val="0"/>
          <w:sz w:val="28"/>
          <w:szCs w:val="28"/>
        </w:rPr>
        <w:t xml:space="preserve">-100%, </w:t>
      </w:r>
      <w:r w:rsidRPr="00AD0B6D">
        <w:rPr>
          <w:rStyle w:val="FontStyle15"/>
          <w:b w:val="0"/>
          <w:sz w:val="28"/>
          <w:szCs w:val="28"/>
        </w:rPr>
        <w:t>Б</w:t>
      </w:r>
      <w:r w:rsidR="006B340A">
        <w:rPr>
          <w:rStyle w:val="FontStyle15"/>
          <w:b w:val="0"/>
          <w:sz w:val="28"/>
          <w:szCs w:val="28"/>
        </w:rPr>
        <w:t>алко</w:t>
      </w:r>
      <w:r w:rsidRPr="00AD0B6D">
        <w:rPr>
          <w:rStyle w:val="FontStyle15"/>
          <w:b w:val="0"/>
          <w:sz w:val="28"/>
          <w:szCs w:val="28"/>
        </w:rPr>
        <w:t>-Г</w:t>
      </w:r>
      <w:r w:rsidR="006B340A">
        <w:rPr>
          <w:rStyle w:val="FontStyle15"/>
          <w:b w:val="0"/>
          <w:sz w:val="28"/>
          <w:szCs w:val="28"/>
        </w:rPr>
        <w:t>рузский</w:t>
      </w:r>
      <w:r w:rsidRPr="00AD0B6D">
        <w:rPr>
          <w:rStyle w:val="FontStyle15"/>
          <w:b w:val="0"/>
          <w:sz w:val="28"/>
          <w:szCs w:val="28"/>
        </w:rPr>
        <w:t>-8</w:t>
      </w:r>
      <w:r w:rsidR="001A0904" w:rsidRPr="00AD0B6D">
        <w:rPr>
          <w:rStyle w:val="FontStyle15"/>
          <w:b w:val="0"/>
          <w:sz w:val="28"/>
          <w:szCs w:val="28"/>
        </w:rPr>
        <w:t>3</w:t>
      </w:r>
      <w:r w:rsidRPr="00AD0B6D">
        <w:rPr>
          <w:rStyle w:val="FontStyle15"/>
          <w:b w:val="0"/>
          <w:sz w:val="28"/>
          <w:szCs w:val="28"/>
        </w:rPr>
        <w:t>%, Г</w:t>
      </w:r>
      <w:r w:rsidR="006B340A">
        <w:rPr>
          <w:rStyle w:val="FontStyle15"/>
          <w:b w:val="0"/>
          <w:sz w:val="28"/>
          <w:szCs w:val="28"/>
        </w:rPr>
        <w:t>айдамачка</w:t>
      </w:r>
      <w:r w:rsidRPr="00AD0B6D">
        <w:rPr>
          <w:rStyle w:val="FontStyle15"/>
          <w:b w:val="0"/>
          <w:sz w:val="28"/>
          <w:szCs w:val="28"/>
        </w:rPr>
        <w:t>-0%, С</w:t>
      </w:r>
      <w:r w:rsidR="006B340A">
        <w:rPr>
          <w:rStyle w:val="FontStyle15"/>
          <w:b w:val="0"/>
          <w:sz w:val="28"/>
          <w:szCs w:val="28"/>
        </w:rPr>
        <w:t>оветский</w:t>
      </w:r>
      <w:r w:rsidRPr="00AD0B6D">
        <w:rPr>
          <w:rStyle w:val="FontStyle15"/>
          <w:b w:val="0"/>
          <w:sz w:val="28"/>
          <w:szCs w:val="28"/>
        </w:rPr>
        <w:t>-0%).</w:t>
      </w:r>
    </w:p>
    <w:p w:rsidR="00191FE3" w:rsidRPr="00AD0B6D" w:rsidRDefault="00191FE3" w:rsidP="00191FE3">
      <w:pPr>
        <w:pStyle w:val="a3"/>
        <w:spacing w:before="0" w:beforeAutospacing="0" w:after="0" w:afterAutospacing="0"/>
        <w:jc w:val="both"/>
        <w:rPr>
          <w:rStyle w:val="FontStyle15"/>
          <w:b w:val="0"/>
          <w:sz w:val="28"/>
          <w:szCs w:val="28"/>
        </w:rPr>
      </w:pPr>
      <w:r w:rsidRPr="00AD0B6D">
        <w:rPr>
          <w:rStyle w:val="FontStyle15"/>
          <w:b w:val="0"/>
          <w:sz w:val="28"/>
          <w:szCs w:val="28"/>
        </w:rPr>
        <w:t>Имеют централизованное водоснабжение 1024 домовладения, что составляет 98 процентов.</w:t>
      </w:r>
    </w:p>
    <w:p w:rsidR="00191FE3" w:rsidRPr="00AD0B6D" w:rsidRDefault="00191FE3" w:rsidP="00191F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D0B6D">
        <w:rPr>
          <w:sz w:val="28"/>
          <w:szCs w:val="28"/>
        </w:rPr>
        <w:t xml:space="preserve">Хутор Советский вообще не имеет </w:t>
      </w:r>
      <w:r w:rsidRPr="00AD0B6D">
        <w:rPr>
          <w:rStyle w:val="FontStyle15"/>
          <w:b w:val="0"/>
          <w:sz w:val="28"/>
          <w:szCs w:val="28"/>
        </w:rPr>
        <w:t>централизованного водоснабжения</w:t>
      </w:r>
      <w:r w:rsidRPr="00AD0B6D">
        <w:rPr>
          <w:sz w:val="28"/>
          <w:szCs w:val="28"/>
        </w:rPr>
        <w:t xml:space="preserve"> и не газифицирован. Хутор </w:t>
      </w:r>
      <w:proofErr w:type="spellStart"/>
      <w:r w:rsidRPr="00AD0B6D">
        <w:rPr>
          <w:sz w:val="28"/>
          <w:szCs w:val="28"/>
        </w:rPr>
        <w:t>Гайдамачка</w:t>
      </w:r>
      <w:proofErr w:type="spellEnd"/>
      <w:r w:rsidRPr="00AD0B6D">
        <w:rPr>
          <w:sz w:val="28"/>
          <w:szCs w:val="28"/>
        </w:rPr>
        <w:t xml:space="preserve"> не газифицирован.</w:t>
      </w:r>
    </w:p>
    <w:p w:rsidR="001A0904" w:rsidRPr="00AD0B6D" w:rsidRDefault="001A0904" w:rsidP="00191FE3">
      <w:pPr>
        <w:pStyle w:val="a3"/>
        <w:spacing w:before="0" w:beforeAutospacing="0" w:after="0" w:afterAutospacing="0"/>
        <w:jc w:val="both"/>
      </w:pPr>
    </w:p>
    <w:p w:rsidR="00653A08" w:rsidRPr="00AD0B6D" w:rsidRDefault="00653A08" w:rsidP="004B4221">
      <w:pPr>
        <w:pStyle w:val="Style4"/>
        <w:widowControl/>
        <w:spacing w:before="91"/>
        <w:ind w:firstLine="480"/>
        <w:jc w:val="both"/>
        <w:rPr>
          <w:rStyle w:val="FontStyle15"/>
          <w:b w:val="0"/>
          <w:sz w:val="28"/>
          <w:szCs w:val="28"/>
        </w:rPr>
      </w:pPr>
      <w:r w:rsidRPr="00AD0B6D">
        <w:rPr>
          <w:rStyle w:val="FontStyle15"/>
          <w:b w:val="0"/>
          <w:sz w:val="28"/>
          <w:szCs w:val="28"/>
        </w:rPr>
        <w:t>Администрацией</w:t>
      </w:r>
      <w:r w:rsidR="00D348EC" w:rsidRPr="00AD0B6D">
        <w:rPr>
          <w:rStyle w:val="FontStyle15"/>
          <w:b w:val="0"/>
          <w:sz w:val="28"/>
          <w:szCs w:val="28"/>
        </w:rPr>
        <w:t xml:space="preserve"> </w:t>
      </w:r>
      <w:proofErr w:type="spellStart"/>
      <w:r w:rsidR="00191FE3" w:rsidRPr="00AD0B6D">
        <w:rPr>
          <w:sz w:val="28"/>
          <w:szCs w:val="28"/>
        </w:rPr>
        <w:t>Балко</w:t>
      </w:r>
      <w:proofErr w:type="spellEnd"/>
      <w:r w:rsidR="00191FE3" w:rsidRPr="00AD0B6D">
        <w:rPr>
          <w:sz w:val="28"/>
          <w:szCs w:val="28"/>
        </w:rPr>
        <w:t>-Грузского сельского</w:t>
      </w:r>
      <w:r w:rsidRPr="00AD0B6D">
        <w:rPr>
          <w:sz w:val="28"/>
          <w:szCs w:val="28"/>
        </w:rPr>
        <w:t xml:space="preserve"> поселения по </w:t>
      </w:r>
      <w:proofErr w:type="gramStart"/>
      <w:r w:rsidRPr="00AD0B6D">
        <w:rPr>
          <w:sz w:val="28"/>
          <w:szCs w:val="28"/>
        </w:rPr>
        <w:t>основным  вопросам</w:t>
      </w:r>
      <w:proofErr w:type="gramEnd"/>
      <w:r w:rsidRPr="00AD0B6D">
        <w:rPr>
          <w:sz w:val="28"/>
          <w:szCs w:val="28"/>
        </w:rPr>
        <w:t xml:space="preserve">  деятельности было </w:t>
      </w:r>
      <w:r w:rsidR="001104AB" w:rsidRPr="00AD0B6D">
        <w:rPr>
          <w:rStyle w:val="FontStyle15"/>
          <w:b w:val="0"/>
          <w:sz w:val="28"/>
          <w:szCs w:val="28"/>
        </w:rPr>
        <w:t xml:space="preserve">издано </w:t>
      </w:r>
      <w:r w:rsidR="007D1EA2">
        <w:rPr>
          <w:rStyle w:val="FontStyle15"/>
          <w:b w:val="0"/>
          <w:sz w:val="28"/>
          <w:szCs w:val="28"/>
        </w:rPr>
        <w:t>112</w:t>
      </w:r>
      <w:r w:rsidRPr="00AD0B6D">
        <w:rPr>
          <w:rStyle w:val="FontStyle15"/>
          <w:b w:val="0"/>
          <w:sz w:val="28"/>
          <w:szCs w:val="28"/>
        </w:rPr>
        <w:t xml:space="preserve"> распоряжений и </w:t>
      </w:r>
      <w:r w:rsidR="007D1EA2">
        <w:rPr>
          <w:rStyle w:val="FontStyle15"/>
          <w:b w:val="0"/>
          <w:sz w:val="28"/>
          <w:szCs w:val="28"/>
        </w:rPr>
        <w:t>109</w:t>
      </w:r>
      <w:r w:rsidRPr="00AD0B6D">
        <w:rPr>
          <w:rStyle w:val="FontStyle15"/>
          <w:b w:val="0"/>
          <w:sz w:val="28"/>
          <w:szCs w:val="28"/>
        </w:rPr>
        <w:t xml:space="preserve"> постановлени</w:t>
      </w:r>
      <w:r w:rsidR="001104AB" w:rsidRPr="00AD0B6D">
        <w:rPr>
          <w:rStyle w:val="FontStyle15"/>
          <w:b w:val="0"/>
          <w:sz w:val="28"/>
          <w:szCs w:val="28"/>
        </w:rPr>
        <w:t>й</w:t>
      </w:r>
      <w:r w:rsidRPr="00AD0B6D">
        <w:rPr>
          <w:rStyle w:val="FontStyle15"/>
          <w:b w:val="0"/>
          <w:sz w:val="28"/>
          <w:szCs w:val="28"/>
        </w:rPr>
        <w:t>.</w:t>
      </w:r>
    </w:p>
    <w:p w:rsidR="007A5687" w:rsidRPr="005E55FF" w:rsidRDefault="007A5687" w:rsidP="004B4221">
      <w:pPr>
        <w:pStyle w:val="Style4"/>
        <w:widowControl/>
        <w:spacing w:before="91"/>
        <w:ind w:firstLine="480"/>
        <w:jc w:val="both"/>
        <w:rPr>
          <w:rStyle w:val="FontStyle15"/>
          <w:b w:val="0"/>
          <w:sz w:val="28"/>
          <w:szCs w:val="28"/>
        </w:rPr>
      </w:pPr>
      <w:r w:rsidRPr="005E55FF">
        <w:rPr>
          <w:rStyle w:val="FontStyle15"/>
          <w:b w:val="0"/>
          <w:sz w:val="28"/>
          <w:szCs w:val="28"/>
        </w:rPr>
        <w:lastRenderedPageBreak/>
        <w:t xml:space="preserve">Собранием депутатов было </w:t>
      </w:r>
      <w:r w:rsidR="0084738B" w:rsidRPr="005E55FF">
        <w:rPr>
          <w:rStyle w:val="FontStyle15"/>
          <w:b w:val="0"/>
          <w:sz w:val="28"/>
          <w:szCs w:val="28"/>
        </w:rPr>
        <w:t xml:space="preserve">проведено </w:t>
      </w:r>
      <w:r w:rsidR="007D1EA2">
        <w:rPr>
          <w:rStyle w:val="FontStyle15"/>
          <w:b w:val="0"/>
          <w:sz w:val="28"/>
          <w:szCs w:val="28"/>
        </w:rPr>
        <w:t>7</w:t>
      </w:r>
      <w:r w:rsidR="00273FE6" w:rsidRPr="005E55FF">
        <w:rPr>
          <w:rStyle w:val="FontStyle15"/>
          <w:b w:val="0"/>
          <w:sz w:val="28"/>
          <w:szCs w:val="28"/>
        </w:rPr>
        <w:t xml:space="preserve"> </w:t>
      </w:r>
      <w:r w:rsidR="0084738B" w:rsidRPr="005E55FF">
        <w:rPr>
          <w:rStyle w:val="FontStyle15"/>
          <w:b w:val="0"/>
          <w:sz w:val="28"/>
          <w:szCs w:val="28"/>
        </w:rPr>
        <w:t>заседани</w:t>
      </w:r>
      <w:r w:rsidR="007D1EA2">
        <w:rPr>
          <w:rStyle w:val="FontStyle15"/>
          <w:b w:val="0"/>
          <w:sz w:val="28"/>
          <w:szCs w:val="28"/>
        </w:rPr>
        <w:t>й</w:t>
      </w:r>
      <w:r w:rsidR="0084738B" w:rsidRPr="005E55FF">
        <w:rPr>
          <w:rStyle w:val="FontStyle15"/>
          <w:b w:val="0"/>
          <w:sz w:val="28"/>
          <w:szCs w:val="28"/>
        </w:rPr>
        <w:t xml:space="preserve"> и </w:t>
      </w:r>
      <w:r w:rsidRPr="005E55FF">
        <w:rPr>
          <w:rStyle w:val="FontStyle15"/>
          <w:b w:val="0"/>
          <w:sz w:val="28"/>
          <w:szCs w:val="28"/>
        </w:rPr>
        <w:t xml:space="preserve">принято </w:t>
      </w:r>
      <w:r w:rsidR="007D1EA2">
        <w:rPr>
          <w:rStyle w:val="FontStyle15"/>
          <w:b w:val="0"/>
          <w:sz w:val="28"/>
          <w:szCs w:val="28"/>
        </w:rPr>
        <w:t>21</w:t>
      </w:r>
      <w:r w:rsidRPr="005E55FF">
        <w:rPr>
          <w:rStyle w:val="FontStyle15"/>
          <w:b w:val="0"/>
          <w:sz w:val="28"/>
          <w:szCs w:val="28"/>
        </w:rPr>
        <w:t xml:space="preserve"> решени</w:t>
      </w:r>
      <w:r w:rsidR="007D1EA2">
        <w:rPr>
          <w:rStyle w:val="FontStyle15"/>
          <w:b w:val="0"/>
          <w:sz w:val="28"/>
          <w:szCs w:val="28"/>
        </w:rPr>
        <w:t>е</w:t>
      </w:r>
      <w:r w:rsidR="0084738B" w:rsidRPr="005E55FF">
        <w:rPr>
          <w:rStyle w:val="FontStyle15"/>
          <w:b w:val="0"/>
          <w:sz w:val="28"/>
          <w:szCs w:val="28"/>
        </w:rPr>
        <w:t>, которыми не</w:t>
      </w:r>
      <w:r w:rsidR="000F10F4" w:rsidRPr="005E55FF">
        <w:rPr>
          <w:rStyle w:val="FontStyle15"/>
          <w:b w:val="0"/>
          <w:sz w:val="28"/>
          <w:szCs w:val="28"/>
        </w:rPr>
        <w:t xml:space="preserve">посредственно руководствуется администрация и население </w:t>
      </w:r>
      <w:proofErr w:type="spellStart"/>
      <w:r w:rsidR="000F10F4" w:rsidRPr="005E55FF">
        <w:rPr>
          <w:rStyle w:val="FontStyle15"/>
          <w:b w:val="0"/>
          <w:sz w:val="28"/>
          <w:szCs w:val="28"/>
        </w:rPr>
        <w:t>Балко</w:t>
      </w:r>
      <w:proofErr w:type="spellEnd"/>
      <w:r w:rsidR="000F10F4" w:rsidRPr="005E55FF">
        <w:rPr>
          <w:rStyle w:val="FontStyle15"/>
          <w:b w:val="0"/>
          <w:sz w:val="28"/>
          <w:szCs w:val="28"/>
        </w:rPr>
        <w:t>-Грузского сельского поселения</w:t>
      </w:r>
      <w:r w:rsidRPr="005E55FF">
        <w:rPr>
          <w:rStyle w:val="FontStyle15"/>
          <w:b w:val="0"/>
          <w:sz w:val="28"/>
          <w:szCs w:val="28"/>
        </w:rPr>
        <w:t>.</w:t>
      </w:r>
    </w:p>
    <w:p w:rsidR="001104AB" w:rsidRPr="000334EB" w:rsidRDefault="001104AB" w:rsidP="001104AB">
      <w:pPr>
        <w:pStyle w:val="a3"/>
        <w:spacing w:before="0" w:beforeAutospacing="0" w:after="0" w:afterAutospacing="0"/>
        <w:ind w:firstLine="480"/>
        <w:jc w:val="both"/>
        <w:rPr>
          <w:rStyle w:val="FontStyle15"/>
          <w:b w:val="0"/>
          <w:bCs w:val="0"/>
          <w:sz w:val="28"/>
          <w:szCs w:val="28"/>
        </w:rPr>
      </w:pPr>
    </w:p>
    <w:p w:rsidR="00FC5870" w:rsidRPr="00AD0B6D" w:rsidRDefault="00653A08" w:rsidP="00653A08">
      <w:pPr>
        <w:pStyle w:val="Style4"/>
        <w:widowControl/>
        <w:spacing w:before="91"/>
        <w:ind w:firstLine="480"/>
        <w:jc w:val="both"/>
        <w:rPr>
          <w:rStyle w:val="FontStyle15"/>
          <w:b w:val="0"/>
          <w:sz w:val="28"/>
          <w:szCs w:val="28"/>
        </w:rPr>
      </w:pPr>
      <w:r w:rsidRPr="00AD0B6D">
        <w:rPr>
          <w:rStyle w:val="FontStyle15"/>
          <w:b w:val="0"/>
          <w:sz w:val="28"/>
          <w:szCs w:val="28"/>
        </w:rPr>
        <w:t xml:space="preserve">За истекший отчётный период Администрацией </w:t>
      </w:r>
      <w:proofErr w:type="spellStart"/>
      <w:r w:rsidR="00191FE3" w:rsidRPr="00AD0B6D">
        <w:rPr>
          <w:rStyle w:val="FontStyle15"/>
          <w:b w:val="0"/>
          <w:sz w:val="28"/>
          <w:szCs w:val="28"/>
        </w:rPr>
        <w:t>Балко</w:t>
      </w:r>
      <w:proofErr w:type="spellEnd"/>
      <w:r w:rsidR="00191FE3" w:rsidRPr="00AD0B6D">
        <w:rPr>
          <w:rStyle w:val="FontStyle15"/>
          <w:b w:val="0"/>
          <w:sz w:val="28"/>
          <w:szCs w:val="28"/>
        </w:rPr>
        <w:t>-Грузского</w:t>
      </w:r>
      <w:r w:rsidRPr="00AD0B6D">
        <w:rPr>
          <w:rStyle w:val="FontStyle15"/>
          <w:b w:val="0"/>
          <w:sz w:val="28"/>
          <w:szCs w:val="28"/>
        </w:rPr>
        <w:t xml:space="preserve"> сельского поселения выдано </w:t>
      </w:r>
      <w:r w:rsidR="002D0472">
        <w:rPr>
          <w:rStyle w:val="FontStyle15"/>
          <w:b w:val="0"/>
          <w:sz w:val="28"/>
          <w:szCs w:val="28"/>
        </w:rPr>
        <w:t>2</w:t>
      </w:r>
      <w:r w:rsidR="006E2FC9">
        <w:rPr>
          <w:rStyle w:val="FontStyle15"/>
          <w:b w:val="0"/>
          <w:sz w:val="28"/>
          <w:szCs w:val="28"/>
        </w:rPr>
        <w:t>88</w:t>
      </w:r>
      <w:r w:rsidR="006E0871" w:rsidRPr="00AD0B6D">
        <w:rPr>
          <w:rStyle w:val="FontStyle15"/>
          <w:b w:val="0"/>
          <w:sz w:val="28"/>
          <w:szCs w:val="28"/>
        </w:rPr>
        <w:t xml:space="preserve"> </w:t>
      </w:r>
      <w:r w:rsidRPr="00AD0B6D">
        <w:rPr>
          <w:rStyle w:val="FontStyle15"/>
          <w:b w:val="0"/>
          <w:sz w:val="28"/>
          <w:szCs w:val="28"/>
        </w:rPr>
        <w:t>различны</w:t>
      </w:r>
      <w:r w:rsidR="00AD0B6D" w:rsidRPr="00AD0B6D">
        <w:rPr>
          <w:rStyle w:val="FontStyle15"/>
          <w:b w:val="0"/>
          <w:sz w:val="28"/>
          <w:szCs w:val="28"/>
        </w:rPr>
        <w:t>е</w:t>
      </w:r>
      <w:r w:rsidRPr="00AD0B6D">
        <w:rPr>
          <w:rStyle w:val="FontStyle15"/>
          <w:b w:val="0"/>
          <w:sz w:val="28"/>
          <w:szCs w:val="28"/>
        </w:rPr>
        <w:t xml:space="preserve"> справк</w:t>
      </w:r>
      <w:r w:rsidR="00AD0B6D" w:rsidRPr="00AD0B6D">
        <w:rPr>
          <w:rStyle w:val="FontStyle15"/>
          <w:b w:val="0"/>
          <w:sz w:val="28"/>
          <w:szCs w:val="28"/>
        </w:rPr>
        <w:t>и</w:t>
      </w:r>
      <w:r w:rsidRPr="00AD0B6D">
        <w:rPr>
          <w:rStyle w:val="FontStyle15"/>
          <w:b w:val="0"/>
          <w:sz w:val="28"/>
          <w:szCs w:val="28"/>
        </w:rPr>
        <w:t xml:space="preserve">, из них </w:t>
      </w:r>
      <w:r w:rsidR="006E2FC9">
        <w:rPr>
          <w:rStyle w:val="FontStyle15"/>
          <w:b w:val="0"/>
          <w:sz w:val="28"/>
          <w:szCs w:val="28"/>
        </w:rPr>
        <w:t>96</w:t>
      </w:r>
      <w:r w:rsidRPr="00AD0B6D">
        <w:rPr>
          <w:rStyle w:val="FontStyle15"/>
          <w:b w:val="0"/>
          <w:sz w:val="28"/>
          <w:szCs w:val="28"/>
        </w:rPr>
        <w:t xml:space="preserve"> справ</w:t>
      </w:r>
      <w:r w:rsidR="00276E42">
        <w:rPr>
          <w:rStyle w:val="FontStyle15"/>
          <w:b w:val="0"/>
          <w:sz w:val="28"/>
          <w:szCs w:val="28"/>
        </w:rPr>
        <w:t>ок</w:t>
      </w:r>
      <w:r w:rsidRPr="00AD0B6D">
        <w:rPr>
          <w:rStyle w:val="FontStyle15"/>
          <w:b w:val="0"/>
          <w:sz w:val="28"/>
          <w:szCs w:val="28"/>
        </w:rPr>
        <w:t xml:space="preserve"> было выдано по</w:t>
      </w:r>
      <w:r w:rsidR="00CD4F2E" w:rsidRPr="00AD0B6D">
        <w:rPr>
          <w:rStyle w:val="FontStyle15"/>
          <w:b w:val="0"/>
          <w:sz w:val="28"/>
          <w:szCs w:val="28"/>
        </w:rPr>
        <w:t xml:space="preserve"> запросам гражданам и</w:t>
      </w:r>
      <w:r w:rsidR="00CC47F4" w:rsidRPr="00AD0B6D">
        <w:rPr>
          <w:rStyle w:val="FontStyle15"/>
          <w:b w:val="0"/>
          <w:sz w:val="28"/>
          <w:szCs w:val="28"/>
        </w:rPr>
        <w:t xml:space="preserve"> </w:t>
      </w:r>
      <w:r w:rsidR="002D0472">
        <w:rPr>
          <w:rStyle w:val="FontStyle15"/>
          <w:b w:val="0"/>
          <w:sz w:val="28"/>
          <w:szCs w:val="28"/>
        </w:rPr>
        <w:t>1</w:t>
      </w:r>
      <w:r w:rsidR="006E2FC9">
        <w:rPr>
          <w:rStyle w:val="FontStyle15"/>
          <w:b w:val="0"/>
          <w:sz w:val="28"/>
          <w:szCs w:val="28"/>
        </w:rPr>
        <w:t>92</w:t>
      </w:r>
      <w:r w:rsidR="00CD4F2E" w:rsidRPr="00AD0B6D">
        <w:rPr>
          <w:rStyle w:val="FontStyle15"/>
          <w:b w:val="0"/>
          <w:sz w:val="28"/>
          <w:szCs w:val="28"/>
        </w:rPr>
        <w:t xml:space="preserve"> - по запросам организаций.</w:t>
      </w:r>
      <w:r w:rsidRPr="00AD0B6D">
        <w:rPr>
          <w:rStyle w:val="FontStyle15"/>
          <w:b w:val="0"/>
          <w:sz w:val="28"/>
          <w:szCs w:val="28"/>
        </w:rPr>
        <w:t xml:space="preserve"> </w:t>
      </w:r>
    </w:p>
    <w:p w:rsidR="00653A08" w:rsidRPr="00AD0B6D" w:rsidRDefault="00506DB3" w:rsidP="001748CF">
      <w:pPr>
        <w:pStyle w:val="Style4"/>
        <w:widowControl/>
        <w:spacing w:before="91"/>
        <w:ind w:firstLine="480"/>
        <w:jc w:val="both"/>
        <w:rPr>
          <w:rStyle w:val="FontStyle15"/>
          <w:b w:val="0"/>
          <w:sz w:val="28"/>
          <w:szCs w:val="28"/>
        </w:rPr>
      </w:pPr>
      <w:r w:rsidRPr="00AD0B6D">
        <w:rPr>
          <w:rStyle w:val="FontStyle15"/>
          <w:b w:val="0"/>
          <w:sz w:val="28"/>
          <w:szCs w:val="28"/>
        </w:rPr>
        <w:t>Администрацией поселения систематически ведется работа в части предоставления информации в рамках исполнения полномочий в контролирующие и надзорные органы, так в</w:t>
      </w:r>
      <w:r w:rsidR="00013008">
        <w:rPr>
          <w:rStyle w:val="FontStyle15"/>
          <w:b w:val="0"/>
          <w:sz w:val="28"/>
          <w:szCs w:val="28"/>
        </w:rPr>
        <w:t xml:space="preserve"> </w:t>
      </w:r>
      <w:r w:rsidR="001748CF">
        <w:rPr>
          <w:rStyle w:val="FontStyle15"/>
          <w:b w:val="0"/>
          <w:sz w:val="28"/>
          <w:szCs w:val="28"/>
        </w:rPr>
        <w:t>2025 г.</w:t>
      </w:r>
      <w:r w:rsidR="004D6B75" w:rsidRPr="00AD0B6D">
        <w:rPr>
          <w:rStyle w:val="FontStyle15"/>
          <w:b w:val="0"/>
          <w:sz w:val="28"/>
          <w:szCs w:val="28"/>
        </w:rPr>
        <w:t xml:space="preserve"> из </w:t>
      </w:r>
      <w:r w:rsidR="00653A08" w:rsidRPr="00AD0B6D">
        <w:rPr>
          <w:rStyle w:val="FontStyle15"/>
          <w:b w:val="0"/>
          <w:sz w:val="28"/>
          <w:szCs w:val="28"/>
        </w:rPr>
        <w:t xml:space="preserve">прокуратуры </w:t>
      </w:r>
      <w:proofErr w:type="spellStart"/>
      <w:r w:rsidR="00653A08" w:rsidRPr="00AD0B6D">
        <w:rPr>
          <w:rStyle w:val="FontStyle15"/>
          <w:b w:val="0"/>
          <w:sz w:val="28"/>
          <w:szCs w:val="28"/>
        </w:rPr>
        <w:t>Егорлыкского</w:t>
      </w:r>
      <w:proofErr w:type="spellEnd"/>
      <w:r w:rsidR="00653A08" w:rsidRPr="00AD0B6D">
        <w:rPr>
          <w:rStyle w:val="FontStyle15"/>
          <w:b w:val="0"/>
          <w:sz w:val="28"/>
          <w:szCs w:val="28"/>
        </w:rPr>
        <w:t xml:space="preserve"> района поступило:</w:t>
      </w:r>
    </w:p>
    <w:p w:rsidR="00653A08" w:rsidRPr="00AD0B6D" w:rsidRDefault="00FC5870" w:rsidP="00653A08">
      <w:pPr>
        <w:pStyle w:val="Style4"/>
        <w:widowControl/>
        <w:spacing w:line="240" w:lineRule="auto"/>
        <w:ind w:firstLine="482"/>
        <w:jc w:val="both"/>
        <w:rPr>
          <w:rStyle w:val="FontStyle15"/>
          <w:b w:val="0"/>
          <w:sz w:val="28"/>
          <w:szCs w:val="28"/>
        </w:rPr>
      </w:pPr>
      <w:r w:rsidRPr="00AD0B6D">
        <w:rPr>
          <w:rStyle w:val="FontStyle15"/>
          <w:b w:val="0"/>
          <w:sz w:val="28"/>
          <w:szCs w:val="28"/>
        </w:rPr>
        <w:t xml:space="preserve"> - </w:t>
      </w:r>
      <w:r w:rsidR="001748CF">
        <w:rPr>
          <w:rStyle w:val="FontStyle15"/>
          <w:b w:val="0"/>
          <w:sz w:val="28"/>
          <w:szCs w:val="28"/>
        </w:rPr>
        <w:t>4</w:t>
      </w:r>
      <w:r w:rsidR="00AD0B6D" w:rsidRPr="00AD0B6D">
        <w:rPr>
          <w:rStyle w:val="FontStyle15"/>
          <w:b w:val="0"/>
          <w:sz w:val="28"/>
          <w:szCs w:val="28"/>
        </w:rPr>
        <w:t xml:space="preserve"> </w:t>
      </w:r>
      <w:r w:rsidR="00653A08" w:rsidRPr="00AD0B6D">
        <w:rPr>
          <w:rStyle w:val="FontStyle15"/>
          <w:b w:val="0"/>
          <w:sz w:val="28"/>
          <w:szCs w:val="28"/>
        </w:rPr>
        <w:t>требовани</w:t>
      </w:r>
      <w:r w:rsidR="001748CF">
        <w:rPr>
          <w:rStyle w:val="FontStyle15"/>
          <w:b w:val="0"/>
          <w:sz w:val="28"/>
          <w:szCs w:val="28"/>
        </w:rPr>
        <w:t>я</w:t>
      </w:r>
      <w:r w:rsidR="00653A08" w:rsidRPr="00AD0B6D">
        <w:rPr>
          <w:rStyle w:val="FontStyle15"/>
          <w:b w:val="0"/>
          <w:sz w:val="28"/>
          <w:szCs w:val="28"/>
        </w:rPr>
        <w:t>;</w:t>
      </w:r>
    </w:p>
    <w:p w:rsidR="00653A08" w:rsidRPr="00AD0B6D" w:rsidRDefault="00FC5870" w:rsidP="00653A08">
      <w:pPr>
        <w:pStyle w:val="Style4"/>
        <w:widowControl/>
        <w:spacing w:line="240" w:lineRule="auto"/>
        <w:ind w:firstLine="482"/>
        <w:jc w:val="both"/>
        <w:rPr>
          <w:rStyle w:val="FontStyle15"/>
          <w:b w:val="0"/>
          <w:sz w:val="28"/>
          <w:szCs w:val="28"/>
        </w:rPr>
      </w:pPr>
      <w:r w:rsidRPr="00AD0B6D">
        <w:rPr>
          <w:rStyle w:val="FontStyle15"/>
          <w:b w:val="0"/>
          <w:sz w:val="28"/>
          <w:szCs w:val="28"/>
        </w:rPr>
        <w:t xml:space="preserve"> - </w:t>
      </w:r>
      <w:r w:rsidR="006E2FC9">
        <w:rPr>
          <w:rStyle w:val="FontStyle15"/>
          <w:b w:val="0"/>
          <w:sz w:val="28"/>
          <w:szCs w:val="28"/>
        </w:rPr>
        <w:t>22</w:t>
      </w:r>
      <w:r w:rsidR="00AD0B6D" w:rsidRPr="00AD0B6D">
        <w:rPr>
          <w:rStyle w:val="FontStyle15"/>
          <w:b w:val="0"/>
          <w:sz w:val="28"/>
          <w:szCs w:val="28"/>
        </w:rPr>
        <w:t xml:space="preserve"> </w:t>
      </w:r>
      <w:r w:rsidR="00653A08" w:rsidRPr="00AD0B6D">
        <w:rPr>
          <w:rStyle w:val="FontStyle15"/>
          <w:b w:val="0"/>
          <w:sz w:val="28"/>
          <w:szCs w:val="28"/>
        </w:rPr>
        <w:t xml:space="preserve">представлений; </w:t>
      </w:r>
    </w:p>
    <w:p w:rsidR="00653A08" w:rsidRPr="00AD0B6D" w:rsidRDefault="00FC5870" w:rsidP="00653A08">
      <w:pPr>
        <w:pStyle w:val="Style4"/>
        <w:widowControl/>
        <w:spacing w:line="240" w:lineRule="auto"/>
        <w:ind w:firstLine="482"/>
        <w:jc w:val="both"/>
        <w:rPr>
          <w:rStyle w:val="FontStyle15"/>
          <w:b w:val="0"/>
          <w:sz w:val="28"/>
          <w:szCs w:val="28"/>
        </w:rPr>
      </w:pPr>
      <w:r w:rsidRPr="00AD0B6D">
        <w:rPr>
          <w:rStyle w:val="FontStyle15"/>
          <w:b w:val="0"/>
          <w:sz w:val="28"/>
          <w:szCs w:val="28"/>
        </w:rPr>
        <w:t xml:space="preserve"> - </w:t>
      </w:r>
      <w:r w:rsidR="001748CF">
        <w:rPr>
          <w:rStyle w:val="FontStyle15"/>
          <w:b w:val="0"/>
          <w:sz w:val="28"/>
          <w:szCs w:val="28"/>
        </w:rPr>
        <w:t>5</w:t>
      </w:r>
      <w:r w:rsidR="00653A08" w:rsidRPr="00AD0B6D">
        <w:rPr>
          <w:rStyle w:val="FontStyle15"/>
          <w:b w:val="0"/>
          <w:sz w:val="28"/>
          <w:szCs w:val="28"/>
        </w:rPr>
        <w:t xml:space="preserve"> протест</w:t>
      </w:r>
      <w:r w:rsidRPr="00AD0B6D">
        <w:rPr>
          <w:rStyle w:val="FontStyle15"/>
          <w:b w:val="0"/>
          <w:sz w:val="28"/>
          <w:szCs w:val="28"/>
        </w:rPr>
        <w:t>ов</w:t>
      </w:r>
      <w:r w:rsidR="00653A08" w:rsidRPr="00AD0B6D">
        <w:rPr>
          <w:rStyle w:val="FontStyle15"/>
          <w:b w:val="0"/>
          <w:sz w:val="28"/>
          <w:szCs w:val="28"/>
        </w:rPr>
        <w:t>;</w:t>
      </w:r>
    </w:p>
    <w:p w:rsidR="00191FE3" w:rsidRPr="000334EB" w:rsidRDefault="00E33C30" w:rsidP="00653A08">
      <w:pPr>
        <w:pStyle w:val="Style4"/>
        <w:widowControl/>
        <w:spacing w:line="240" w:lineRule="auto"/>
        <w:ind w:firstLine="482"/>
        <w:jc w:val="both"/>
        <w:rPr>
          <w:rStyle w:val="FontStyle15"/>
          <w:b w:val="0"/>
          <w:sz w:val="28"/>
          <w:szCs w:val="28"/>
        </w:rPr>
      </w:pPr>
      <w:r w:rsidRPr="00AD0B6D">
        <w:rPr>
          <w:rStyle w:val="FontStyle15"/>
          <w:b w:val="0"/>
          <w:sz w:val="28"/>
          <w:szCs w:val="28"/>
        </w:rPr>
        <w:t xml:space="preserve"> - </w:t>
      </w:r>
      <w:r w:rsidR="00276E42">
        <w:rPr>
          <w:rStyle w:val="FontStyle15"/>
          <w:b w:val="0"/>
          <w:sz w:val="28"/>
          <w:szCs w:val="28"/>
        </w:rPr>
        <w:t>1</w:t>
      </w:r>
      <w:r w:rsidR="006E2FC9">
        <w:rPr>
          <w:rStyle w:val="FontStyle15"/>
          <w:b w:val="0"/>
          <w:sz w:val="28"/>
          <w:szCs w:val="28"/>
        </w:rPr>
        <w:t>5</w:t>
      </w:r>
      <w:r w:rsidR="008F1AFD" w:rsidRPr="00AD0B6D">
        <w:rPr>
          <w:rStyle w:val="FontStyle15"/>
          <w:b w:val="0"/>
          <w:sz w:val="28"/>
          <w:szCs w:val="28"/>
        </w:rPr>
        <w:t xml:space="preserve"> информаци</w:t>
      </w:r>
      <w:r w:rsidR="00AD0B6D" w:rsidRPr="00AD0B6D">
        <w:rPr>
          <w:rStyle w:val="FontStyle15"/>
          <w:b w:val="0"/>
          <w:sz w:val="28"/>
          <w:szCs w:val="28"/>
        </w:rPr>
        <w:t>и</w:t>
      </w:r>
      <w:r w:rsidR="008F1AFD" w:rsidRPr="00AD0B6D">
        <w:rPr>
          <w:rStyle w:val="FontStyle15"/>
          <w:b w:val="0"/>
          <w:sz w:val="28"/>
          <w:szCs w:val="28"/>
        </w:rPr>
        <w:t>.</w:t>
      </w:r>
    </w:p>
    <w:p w:rsidR="00653A08" w:rsidRPr="000334EB" w:rsidRDefault="00653A08" w:rsidP="00FC5870">
      <w:pPr>
        <w:pStyle w:val="Style4"/>
        <w:widowControl/>
        <w:spacing w:before="91"/>
        <w:jc w:val="both"/>
        <w:rPr>
          <w:rStyle w:val="FontStyle15"/>
          <w:b w:val="0"/>
          <w:sz w:val="28"/>
          <w:szCs w:val="28"/>
        </w:rPr>
      </w:pPr>
    </w:p>
    <w:p w:rsidR="00E25E8F" w:rsidRPr="00AD0B6D" w:rsidRDefault="00653A08" w:rsidP="00FC5870">
      <w:pPr>
        <w:tabs>
          <w:tab w:val="left" w:pos="426"/>
        </w:tabs>
        <w:jc w:val="both"/>
        <w:rPr>
          <w:sz w:val="28"/>
          <w:szCs w:val="28"/>
        </w:rPr>
      </w:pPr>
      <w:r w:rsidRPr="00AD0B6D">
        <w:rPr>
          <w:sz w:val="28"/>
          <w:szCs w:val="28"/>
        </w:rPr>
        <w:tab/>
        <w:t>С целью информирования населения, Администрацией поселения выпускается Информационный бюлле</w:t>
      </w:r>
      <w:r w:rsidR="00940DC7">
        <w:rPr>
          <w:sz w:val="28"/>
          <w:szCs w:val="28"/>
        </w:rPr>
        <w:t xml:space="preserve">тень «Муниципальный вестник». </w:t>
      </w:r>
      <w:r w:rsidR="006E2FC9">
        <w:rPr>
          <w:sz w:val="28"/>
          <w:szCs w:val="28"/>
        </w:rPr>
        <w:t>В 2025 году</w:t>
      </w:r>
      <w:r w:rsidR="00042520">
        <w:rPr>
          <w:sz w:val="28"/>
          <w:szCs w:val="28"/>
        </w:rPr>
        <w:t xml:space="preserve"> </w:t>
      </w:r>
      <w:r w:rsidRPr="00AD0B6D">
        <w:rPr>
          <w:sz w:val="28"/>
          <w:szCs w:val="28"/>
        </w:rPr>
        <w:t xml:space="preserve">выпущено </w:t>
      </w:r>
      <w:r w:rsidR="006E2FC9">
        <w:rPr>
          <w:sz w:val="28"/>
          <w:szCs w:val="28"/>
        </w:rPr>
        <w:t>15</w:t>
      </w:r>
      <w:r w:rsidRPr="00AD0B6D">
        <w:rPr>
          <w:sz w:val="28"/>
          <w:szCs w:val="28"/>
        </w:rPr>
        <w:t xml:space="preserve"> номеров. В них обнародуются нормативно-правовые акты, принимаемые Собранием депутатов и издаваемые Администрацией поселения, также эта информация размещается в сети «Интернет» на официальном сайте Администрации </w:t>
      </w:r>
      <w:proofErr w:type="spellStart"/>
      <w:r w:rsidR="007A5687" w:rsidRPr="00AD0B6D">
        <w:rPr>
          <w:sz w:val="28"/>
          <w:szCs w:val="28"/>
        </w:rPr>
        <w:t>Балко</w:t>
      </w:r>
      <w:proofErr w:type="spellEnd"/>
      <w:r w:rsidR="007A5687" w:rsidRPr="00AD0B6D">
        <w:rPr>
          <w:sz w:val="28"/>
          <w:szCs w:val="28"/>
        </w:rPr>
        <w:t xml:space="preserve">-Грузского </w:t>
      </w:r>
      <w:r w:rsidR="007D4C5E" w:rsidRPr="00AD0B6D">
        <w:rPr>
          <w:sz w:val="28"/>
          <w:szCs w:val="28"/>
        </w:rPr>
        <w:t>п</w:t>
      </w:r>
      <w:r w:rsidRPr="00AD0B6D">
        <w:rPr>
          <w:sz w:val="28"/>
          <w:szCs w:val="28"/>
        </w:rPr>
        <w:t>оселения.</w:t>
      </w:r>
    </w:p>
    <w:p w:rsidR="00212D55" w:rsidRPr="00040A22" w:rsidRDefault="00212D55" w:rsidP="00CD4F2E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040A22">
        <w:rPr>
          <w:sz w:val="28"/>
          <w:szCs w:val="28"/>
        </w:rPr>
        <w:tab/>
      </w:r>
    </w:p>
    <w:p w:rsidR="00453C39" w:rsidRPr="00453C39" w:rsidRDefault="00212D55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040A22">
        <w:rPr>
          <w:b/>
          <w:sz w:val="28"/>
          <w:szCs w:val="28"/>
        </w:rPr>
        <w:tab/>
      </w:r>
      <w:r w:rsidR="00453C39" w:rsidRPr="00453C39">
        <w:rPr>
          <w:sz w:val="28"/>
          <w:szCs w:val="28"/>
        </w:rPr>
        <w:t xml:space="preserve">Исполнение бюджета </w:t>
      </w:r>
      <w:proofErr w:type="spellStart"/>
      <w:r w:rsidR="00453C39" w:rsidRPr="00453C39">
        <w:rPr>
          <w:sz w:val="28"/>
          <w:szCs w:val="28"/>
        </w:rPr>
        <w:t>Балко</w:t>
      </w:r>
      <w:proofErr w:type="spellEnd"/>
      <w:r w:rsidR="00453C39" w:rsidRPr="00453C39">
        <w:rPr>
          <w:sz w:val="28"/>
          <w:szCs w:val="28"/>
        </w:rPr>
        <w:t xml:space="preserve">-Грузского сельского поселения </w:t>
      </w:r>
      <w:r w:rsidR="00453C39">
        <w:rPr>
          <w:sz w:val="28"/>
          <w:szCs w:val="28"/>
        </w:rPr>
        <w:t>в</w:t>
      </w:r>
      <w:r w:rsidR="00453C39" w:rsidRPr="00453C39">
        <w:rPr>
          <w:sz w:val="28"/>
          <w:szCs w:val="28"/>
        </w:rPr>
        <w:t xml:space="preserve"> 2025 год</w:t>
      </w:r>
      <w:r w:rsidR="00453C39">
        <w:rPr>
          <w:sz w:val="28"/>
          <w:szCs w:val="28"/>
        </w:rPr>
        <w:t>у</w:t>
      </w:r>
      <w:r w:rsidR="00453C39" w:rsidRPr="00453C39">
        <w:rPr>
          <w:sz w:val="28"/>
          <w:szCs w:val="28"/>
        </w:rPr>
        <w:t xml:space="preserve"> составило по доходам в сумме 30 585,9 тыс. рублей или 101,2 процентов к годовому плану и по расходам в сумме 23 730,4 тыс. рублей или 87,5 процентов к годовому плану. Профицит за </w:t>
      </w:r>
      <w:r w:rsidR="00453C39">
        <w:rPr>
          <w:sz w:val="28"/>
          <w:szCs w:val="28"/>
        </w:rPr>
        <w:t>2025 год</w:t>
      </w:r>
      <w:r w:rsidR="00453C39" w:rsidRPr="00453C39">
        <w:rPr>
          <w:sz w:val="28"/>
          <w:szCs w:val="28"/>
        </w:rPr>
        <w:t xml:space="preserve"> составил 6 855,5 тыс. рублей. </w:t>
      </w:r>
    </w:p>
    <w:p w:rsidR="00453C39" w:rsidRPr="00504A0C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>Собственные доходы получены в сумме 23 474,</w:t>
      </w:r>
      <w:proofErr w:type="gramStart"/>
      <w:r w:rsidRPr="00453C39">
        <w:rPr>
          <w:sz w:val="28"/>
          <w:szCs w:val="28"/>
        </w:rPr>
        <w:t>2  тыс.</w:t>
      </w:r>
      <w:proofErr w:type="gramEnd"/>
      <w:r w:rsidRPr="00453C39">
        <w:rPr>
          <w:sz w:val="28"/>
          <w:szCs w:val="28"/>
        </w:rPr>
        <w:t xml:space="preserve"> рублей или 101,6 процентов к плановым годовым назначениям, что по сравнению с </w:t>
      </w:r>
      <w:r w:rsidRPr="00504A0C">
        <w:rPr>
          <w:sz w:val="28"/>
          <w:szCs w:val="28"/>
        </w:rPr>
        <w:t>аналогичным периодом прошлого 202</w:t>
      </w:r>
      <w:r w:rsidR="00504A0C" w:rsidRPr="00504A0C">
        <w:rPr>
          <w:sz w:val="28"/>
          <w:szCs w:val="28"/>
        </w:rPr>
        <w:t>4</w:t>
      </w:r>
      <w:r w:rsidRPr="00504A0C">
        <w:rPr>
          <w:sz w:val="28"/>
          <w:szCs w:val="28"/>
        </w:rPr>
        <w:t xml:space="preserve"> года (13 628,2 </w:t>
      </w:r>
      <w:proofErr w:type="spellStart"/>
      <w:r w:rsidRPr="00504A0C">
        <w:rPr>
          <w:sz w:val="28"/>
          <w:szCs w:val="28"/>
        </w:rPr>
        <w:t>тыс.руб</w:t>
      </w:r>
      <w:proofErr w:type="spellEnd"/>
      <w:r w:rsidRPr="00504A0C">
        <w:rPr>
          <w:sz w:val="28"/>
          <w:szCs w:val="28"/>
        </w:rPr>
        <w:t>.) больше на 9 846,0 тыс. рублей или в процентном соотношении больше на 72,2 процента.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 xml:space="preserve">Налоговые и неналоговые доходы бюджета </w:t>
      </w:r>
      <w:proofErr w:type="spellStart"/>
      <w:r w:rsidRPr="00453C39">
        <w:rPr>
          <w:sz w:val="28"/>
          <w:szCs w:val="28"/>
        </w:rPr>
        <w:t>Балко</w:t>
      </w:r>
      <w:proofErr w:type="spellEnd"/>
      <w:r w:rsidRPr="00453C39">
        <w:rPr>
          <w:sz w:val="28"/>
          <w:szCs w:val="28"/>
        </w:rPr>
        <w:t>-Грузского сельского поселения исполнены в сумме 23 474,2 тыс. рублей или 101,6 процентов к годовым плановым назначениям,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>из них: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 xml:space="preserve">- налоговые доходы – 22 649,5 </w:t>
      </w:r>
      <w:proofErr w:type="spellStart"/>
      <w:r w:rsidRPr="00453C39">
        <w:rPr>
          <w:sz w:val="28"/>
          <w:szCs w:val="28"/>
        </w:rPr>
        <w:t>тыс.руб</w:t>
      </w:r>
      <w:proofErr w:type="spellEnd"/>
      <w:r w:rsidRPr="00453C39">
        <w:rPr>
          <w:sz w:val="28"/>
          <w:szCs w:val="28"/>
        </w:rPr>
        <w:t>. или 101,6 процентов к годовым плановым назначениям;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 xml:space="preserve">- неналоговые доходы – 824,7 </w:t>
      </w:r>
      <w:proofErr w:type="spellStart"/>
      <w:r w:rsidRPr="00453C39">
        <w:rPr>
          <w:sz w:val="28"/>
          <w:szCs w:val="28"/>
        </w:rPr>
        <w:t>тыс.руб</w:t>
      </w:r>
      <w:proofErr w:type="spellEnd"/>
      <w:r w:rsidRPr="00453C39">
        <w:rPr>
          <w:sz w:val="28"/>
          <w:szCs w:val="28"/>
        </w:rPr>
        <w:t xml:space="preserve">. или 100,0 процентов к годовым плановым назначениям.   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 xml:space="preserve">Основные направления расходов бюджета </w:t>
      </w:r>
      <w:proofErr w:type="spellStart"/>
      <w:r w:rsidRPr="00453C39">
        <w:rPr>
          <w:sz w:val="28"/>
          <w:szCs w:val="28"/>
        </w:rPr>
        <w:t>Балко</w:t>
      </w:r>
      <w:proofErr w:type="spellEnd"/>
      <w:r w:rsidRPr="00453C39">
        <w:rPr>
          <w:sz w:val="28"/>
          <w:szCs w:val="28"/>
        </w:rPr>
        <w:t>-Грузского сельского поселения: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>Общегосударственные вопросы – 8 980,0 тыс. рублей или 80,0 процентов годового плана.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lastRenderedPageBreak/>
        <w:t>Национальная оборона – 413,6 тыс. рублей или 100,0 процентов к годовому плану.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>Национальная безопасность и правоохранительная деятельность –5 738,8 тыс. рублей или 87,8 процентов к годовому плану.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>Национальная экономика – 3,0 тыс. рублей расходы или 5,7 процентов к годовому плану.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>Жилищно-коммунальное хозяйство – 1 745,7 тыс. рублей или 86,7 процентов к годовому плану.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>Образование – 40,5 тыс. рублей или 94,2 процентов к годовому плану.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>Культура, кинематография – 6 595,0 тыс. рублей или 100,0 процентов годовых назначений, в том числе: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 xml:space="preserve">- на финансовое обеспечение государственного (муниципального) задания на оказание государственных (муниципальных) услуг, выполнение работ) – 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>4 863,5 тыс. руб. или 100,0 процентов годовых назначений,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 xml:space="preserve">- на финансовое обеспечение субсидий муниципальным бюджетным учреждениям на иные </w:t>
      </w:r>
      <w:proofErr w:type="gramStart"/>
      <w:r w:rsidRPr="00453C39">
        <w:rPr>
          <w:sz w:val="28"/>
          <w:szCs w:val="28"/>
        </w:rPr>
        <w:t>цели  –</w:t>
      </w:r>
      <w:proofErr w:type="gramEnd"/>
      <w:r w:rsidRPr="00453C39">
        <w:rPr>
          <w:sz w:val="28"/>
          <w:szCs w:val="28"/>
        </w:rPr>
        <w:t xml:space="preserve"> 1 731,5 тыс. руб. или 100,0 процентов годовых назначений.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>Социальная политика – 213,8 тыс. рублей или 96,4 процентов годовых назначений.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>Исполнение по передаваемым полномочиям осуществляется поквартально, сроки не нарушаются.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>Численность муниципальных служащих за 2025 год</w:t>
      </w:r>
      <w:r>
        <w:rPr>
          <w:sz w:val="28"/>
          <w:szCs w:val="28"/>
        </w:rPr>
        <w:t xml:space="preserve"> составила 6 человек (</w:t>
      </w:r>
      <w:r w:rsidRPr="00453C39">
        <w:rPr>
          <w:sz w:val="28"/>
          <w:szCs w:val="28"/>
        </w:rPr>
        <w:t>6 штатных единиц</w:t>
      </w:r>
      <w:r>
        <w:rPr>
          <w:sz w:val="28"/>
          <w:szCs w:val="28"/>
        </w:rPr>
        <w:t>)</w:t>
      </w:r>
      <w:r w:rsidRPr="00453C39">
        <w:rPr>
          <w:sz w:val="28"/>
          <w:szCs w:val="28"/>
        </w:rPr>
        <w:t>.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>Расходы на оплату труда и начисления на выплаты по оплате труда муниципальных служащих за 2025 год составили –    6 942,0 тыс. рублей.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 xml:space="preserve">Численность работников бюджетных учреждений за 2025 год составила </w:t>
      </w:r>
      <w:r>
        <w:rPr>
          <w:sz w:val="28"/>
          <w:szCs w:val="28"/>
        </w:rPr>
        <w:t>10 человек (</w:t>
      </w:r>
      <w:r w:rsidRPr="00453C39">
        <w:rPr>
          <w:sz w:val="28"/>
          <w:szCs w:val="28"/>
        </w:rPr>
        <w:t>6,0 штатных единиц</w:t>
      </w:r>
      <w:r>
        <w:rPr>
          <w:sz w:val="28"/>
          <w:szCs w:val="28"/>
        </w:rPr>
        <w:t>)</w:t>
      </w:r>
      <w:r w:rsidRPr="00453C39">
        <w:rPr>
          <w:sz w:val="28"/>
          <w:szCs w:val="28"/>
        </w:rPr>
        <w:t xml:space="preserve">, в </w:t>
      </w:r>
      <w:proofErr w:type="spellStart"/>
      <w:r w:rsidRPr="00453C39">
        <w:rPr>
          <w:sz w:val="28"/>
          <w:szCs w:val="28"/>
        </w:rPr>
        <w:t>т.ч</w:t>
      </w:r>
      <w:proofErr w:type="spellEnd"/>
      <w:r w:rsidRPr="00453C39">
        <w:rPr>
          <w:sz w:val="28"/>
          <w:szCs w:val="28"/>
        </w:rPr>
        <w:t xml:space="preserve">. внешнее </w:t>
      </w:r>
      <w:r>
        <w:rPr>
          <w:sz w:val="28"/>
          <w:szCs w:val="28"/>
        </w:rPr>
        <w:t>совместительство 3 человека (</w:t>
      </w:r>
      <w:r w:rsidRPr="00453C39">
        <w:rPr>
          <w:sz w:val="28"/>
          <w:szCs w:val="28"/>
        </w:rPr>
        <w:t>1,5 штатная единица</w:t>
      </w:r>
      <w:r>
        <w:rPr>
          <w:sz w:val="28"/>
          <w:szCs w:val="28"/>
        </w:rPr>
        <w:t>)</w:t>
      </w:r>
      <w:r w:rsidRPr="00453C39">
        <w:rPr>
          <w:sz w:val="28"/>
          <w:szCs w:val="28"/>
        </w:rPr>
        <w:t>.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>Расходы на оплату труда и начисления на выплаты по оплате труда работников бюджетных учреждений за счёт субсидий на выполнение муниципального задания учреждению за 2 полугодие 2025 года составили – 4 353,0 тыс. рублей.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 xml:space="preserve">Всего участников бюджетного процесса </w:t>
      </w:r>
      <w:proofErr w:type="spellStart"/>
      <w:r w:rsidRPr="00453C39">
        <w:rPr>
          <w:sz w:val="28"/>
          <w:szCs w:val="28"/>
        </w:rPr>
        <w:t>Балко</w:t>
      </w:r>
      <w:proofErr w:type="spellEnd"/>
      <w:r w:rsidRPr="00453C39">
        <w:rPr>
          <w:sz w:val="28"/>
          <w:szCs w:val="28"/>
        </w:rPr>
        <w:t>-Грузского сельского поселения в 2025 год</w:t>
      </w:r>
      <w:r>
        <w:rPr>
          <w:sz w:val="28"/>
          <w:szCs w:val="28"/>
        </w:rPr>
        <w:t>у</w:t>
      </w:r>
      <w:r w:rsidRPr="00453C39">
        <w:rPr>
          <w:sz w:val="28"/>
          <w:szCs w:val="28"/>
        </w:rPr>
        <w:t xml:space="preserve"> -1 учреждение, из них главные распорядители бюджетных средств -1 учреждение (Администрация </w:t>
      </w:r>
      <w:proofErr w:type="spellStart"/>
      <w:r w:rsidRPr="00453C39">
        <w:rPr>
          <w:sz w:val="28"/>
          <w:szCs w:val="28"/>
        </w:rPr>
        <w:t>Балко</w:t>
      </w:r>
      <w:proofErr w:type="spellEnd"/>
      <w:r w:rsidRPr="00453C39">
        <w:rPr>
          <w:sz w:val="28"/>
          <w:szCs w:val="28"/>
        </w:rPr>
        <w:t>-Грузского сельского поселения).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 xml:space="preserve">Кредиторская задолженность муниципального образования по состоянию на 01.01.2026г. составила: 3,2 </w:t>
      </w:r>
      <w:proofErr w:type="spellStart"/>
      <w:r w:rsidRPr="00453C39">
        <w:rPr>
          <w:sz w:val="28"/>
          <w:szCs w:val="28"/>
        </w:rPr>
        <w:t>тыс.руб</w:t>
      </w:r>
      <w:proofErr w:type="spellEnd"/>
      <w:r w:rsidRPr="00453C39">
        <w:rPr>
          <w:sz w:val="28"/>
          <w:szCs w:val="28"/>
        </w:rPr>
        <w:t>.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 xml:space="preserve">         Просроченная кредиторская задолженность муниципального образования по состоянию на 01.01.2026г. отсутствует.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 xml:space="preserve">Дебиторская задолженность муниципального образования по состоянию на 01.01.2026г. составила: 0,0 </w:t>
      </w:r>
      <w:proofErr w:type="spellStart"/>
      <w:r w:rsidRPr="00453C39">
        <w:rPr>
          <w:sz w:val="28"/>
          <w:szCs w:val="28"/>
        </w:rPr>
        <w:t>тыс.руб</w:t>
      </w:r>
      <w:proofErr w:type="spellEnd"/>
      <w:r w:rsidRPr="00453C39">
        <w:rPr>
          <w:sz w:val="28"/>
          <w:szCs w:val="28"/>
        </w:rPr>
        <w:t>.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lastRenderedPageBreak/>
        <w:t xml:space="preserve">     Просроченная дебиторская задолженность муниципального образования по состоянию на 01.01.2026г. отсутствует.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 xml:space="preserve">Получателей субсидий на выполнение муниципального задания из местного бюджета – 1 муниципальное бюджетное учреждение (муниципальное бюджетное учреждение культуры </w:t>
      </w:r>
      <w:proofErr w:type="spellStart"/>
      <w:r w:rsidRPr="00453C39">
        <w:rPr>
          <w:sz w:val="28"/>
          <w:szCs w:val="28"/>
        </w:rPr>
        <w:t>Балко</w:t>
      </w:r>
      <w:proofErr w:type="spellEnd"/>
      <w:r w:rsidRPr="00453C39">
        <w:rPr>
          <w:sz w:val="28"/>
          <w:szCs w:val="28"/>
        </w:rPr>
        <w:t xml:space="preserve">-Грузского сельского поселения «Луначарский сельский дом культуры»).   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 xml:space="preserve">Получателей субсидий на иные цели из местного бюджета – 1 муниципальное бюджетное учреждение (муниципальное бюджетное учреждение культуры </w:t>
      </w:r>
      <w:proofErr w:type="spellStart"/>
      <w:r w:rsidRPr="00453C39">
        <w:rPr>
          <w:sz w:val="28"/>
          <w:szCs w:val="28"/>
        </w:rPr>
        <w:t>Балко</w:t>
      </w:r>
      <w:proofErr w:type="spellEnd"/>
      <w:r w:rsidRPr="00453C39">
        <w:rPr>
          <w:sz w:val="28"/>
          <w:szCs w:val="28"/>
        </w:rPr>
        <w:t xml:space="preserve">-Грузского сельского поселения «Луначарский сельский дом культуры»). 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 xml:space="preserve">Кредиторская задолженность муниципальных бюджетных учреждений по состоянию на 01.01.2026г. составила: 0,0 </w:t>
      </w:r>
      <w:proofErr w:type="spellStart"/>
      <w:r w:rsidRPr="00453C39">
        <w:rPr>
          <w:sz w:val="28"/>
          <w:szCs w:val="28"/>
        </w:rPr>
        <w:t>тыс.руб</w:t>
      </w:r>
      <w:proofErr w:type="spellEnd"/>
      <w:r w:rsidRPr="00453C39">
        <w:rPr>
          <w:sz w:val="28"/>
          <w:szCs w:val="28"/>
        </w:rPr>
        <w:t>.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>Просроченная кредиторская задолженность муниципальных бюджетных учреждений по состоянию на 01.07.2025г. отсутствует.</w:t>
      </w:r>
    </w:p>
    <w:p w:rsidR="00453C39" w:rsidRPr="00453C39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 xml:space="preserve">Дебиторская задолженность муниципальных бюджетных учреждений по состоянию на 01.01.2026г. составила: 21,7 </w:t>
      </w:r>
      <w:proofErr w:type="spellStart"/>
      <w:r w:rsidRPr="00453C39">
        <w:rPr>
          <w:sz w:val="28"/>
          <w:szCs w:val="28"/>
        </w:rPr>
        <w:t>тыс.руб</w:t>
      </w:r>
      <w:proofErr w:type="spellEnd"/>
      <w:r w:rsidRPr="00453C39">
        <w:rPr>
          <w:sz w:val="28"/>
          <w:szCs w:val="28"/>
        </w:rPr>
        <w:t>.</w:t>
      </w:r>
    </w:p>
    <w:p w:rsidR="00D57010" w:rsidRDefault="00453C39" w:rsidP="00453C39">
      <w:pPr>
        <w:spacing w:line="259" w:lineRule="auto"/>
        <w:ind w:firstLine="720"/>
        <w:jc w:val="both"/>
        <w:rPr>
          <w:sz w:val="28"/>
          <w:szCs w:val="28"/>
        </w:rPr>
      </w:pPr>
      <w:r w:rsidRPr="00453C39">
        <w:rPr>
          <w:sz w:val="28"/>
          <w:szCs w:val="28"/>
        </w:rPr>
        <w:t>Просроченная дебиторская задолженность муниципальных бюджетных учреждений по состоянию на 01.01.2026г. отсутствует.</w:t>
      </w:r>
    </w:p>
    <w:p w:rsidR="00504A0C" w:rsidRPr="000F15E7" w:rsidRDefault="00504A0C" w:rsidP="00453C39">
      <w:pPr>
        <w:spacing w:line="259" w:lineRule="auto"/>
        <w:ind w:firstLine="720"/>
        <w:jc w:val="both"/>
        <w:rPr>
          <w:sz w:val="28"/>
          <w:szCs w:val="28"/>
        </w:rPr>
      </w:pPr>
    </w:p>
    <w:p w:rsidR="00DB2C08" w:rsidRPr="00356FBE" w:rsidRDefault="001748CF" w:rsidP="00DB2C08">
      <w:pPr>
        <w:spacing w:line="235" w:lineRule="auto"/>
        <w:ind w:left="1134"/>
        <w:jc w:val="both"/>
        <w:rPr>
          <w:rStyle w:val="FontStyle15"/>
          <w:b w:val="0"/>
          <w:bCs w:val="0"/>
          <w:sz w:val="28"/>
          <w:szCs w:val="28"/>
        </w:rPr>
      </w:pPr>
      <w:r>
        <w:rPr>
          <w:sz w:val="28"/>
          <w:szCs w:val="28"/>
        </w:rPr>
        <w:t>В</w:t>
      </w:r>
      <w:r w:rsidR="00882A86">
        <w:rPr>
          <w:sz w:val="28"/>
          <w:szCs w:val="28"/>
        </w:rPr>
        <w:t xml:space="preserve"> </w:t>
      </w:r>
      <w:r w:rsidR="006E2FC9">
        <w:rPr>
          <w:sz w:val="28"/>
          <w:szCs w:val="28"/>
        </w:rPr>
        <w:t>2025 году</w:t>
      </w:r>
      <w:r>
        <w:rPr>
          <w:sz w:val="28"/>
          <w:szCs w:val="28"/>
        </w:rPr>
        <w:t xml:space="preserve"> </w:t>
      </w:r>
      <w:r w:rsidR="00D35782">
        <w:rPr>
          <w:sz w:val="28"/>
          <w:szCs w:val="28"/>
        </w:rPr>
        <w:t>были проведены и выполнены следующие работы</w:t>
      </w:r>
      <w:r w:rsidR="00DB2C08" w:rsidRPr="00356FBE">
        <w:rPr>
          <w:sz w:val="28"/>
          <w:szCs w:val="28"/>
        </w:rPr>
        <w:t>:</w:t>
      </w:r>
    </w:p>
    <w:p w:rsidR="006E2FC9" w:rsidRPr="006E2FC9" w:rsidRDefault="006E2FC9" w:rsidP="006E2FC9">
      <w:pPr>
        <w:widowControl/>
        <w:numPr>
          <w:ilvl w:val="0"/>
          <w:numId w:val="8"/>
        </w:numPr>
        <w:tabs>
          <w:tab w:val="left" w:pos="720"/>
        </w:tabs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6E2FC9">
        <w:rPr>
          <w:sz w:val="28"/>
          <w:szCs w:val="28"/>
          <w:lang w:eastAsia="ar-SA"/>
        </w:rPr>
        <w:t xml:space="preserve">Проведена противоклещевая обработка кладбищ поселения площадью 3,5 </w:t>
      </w:r>
      <w:proofErr w:type="gramStart"/>
      <w:r w:rsidRPr="006E2FC9">
        <w:rPr>
          <w:sz w:val="28"/>
          <w:szCs w:val="28"/>
          <w:lang w:eastAsia="ar-SA"/>
        </w:rPr>
        <w:t>га .</w:t>
      </w:r>
      <w:proofErr w:type="gramEnd"/>
    </w:p>
    <w:p w:rsidR="006E2FC9" w:rsidRPr="006E2FC9" w:rsidRDefault="006E2FC9" w:rsidP="006E2FC9">
      <w:pPr>
        <w:widowControl/>
        <w:numPr>
          <w:ilvl w:val="0"/>
          <w:numId w:val="8"/>
        </w:numPr>
        <w:tabs>
          <w:tab w:val="left" w:pos="720"/>
        </w:tabs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6E2FC9">
        <w:rPr>
          <w:sz w:val="28"/>
          <w:szCs w:val="28"/>
          <w:lang w:eastAsia="ar-SA"/>
        </w:rPr>
        <w:t xml:space="preserve">Приобретены и </w:t>
      </w:r>
      <w:proofErr w:type="gramStart"/>
      <w:r w:rsidRPr="006E2FC9">
        <w:rPr>
          <w:sz w:val="28"/>
          <w:szCs w:val="28"/>
          <w:lang w:eastAsia="ar-SA"/>
        </w:rPr>
        <w:t>высажены  саженца</w:t>
      </w:r>
      <w:proofErr w:type="gramEnd"/>
      <w:r w:rsidRPr="006E2FC9">
        <w:rPr>
          <w:sz w:val="28"/>
          <w:szCs w:val="28"/>
          <w:lang w:eastAsia="ar-SA"/>
        </w:rPr>
        <w:t xml:space="preserve"> цветов (однолетки).</w:t>
      </w:r>
    </w:p>
    <w:p w:rsidR="006E2FC9" w:rsidRPr="006E2FC9" w:rsidRDefault="006E2FC9" w:rsidP="006E2FC9">
      <w:pPr>
        <w:widowControl/>
        <w:numPr>
          <w:ilvl w:val="0"/>
          <w:numId w:val="8"/>
        </w:numPr>
        <w:tabs>
          <w:tab w:val="left" w:pos="720"/>
        </w:tabs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6E2FC9">
        <w:rPr>
          <w:sz w:val="28"/>
          <w:szCs w:val="28"/>
          <w:lang w:eastAsia="ar-SA"/>
        </w:rPr>
        <w:t>Провод</w:t>
      </w:r>
      <w:r w:rsidR="006422D5">
        <w:rPr>
          <w:sz w:val="28"/>
          <w:szCs w:val="28"/>
          <w:lang w:eastAsia="ar-SA"/>
        </w:rPr>
        <w:t>ились</w:t>
      </w:r>
      <w:r w:rsidRPr="006E2FC9">
        <w:rPr>
          <w:sz w:val="28"/>
          <w:szCs w:val="28"/>
          <w:lang w:eastAsia="ar-SA"/>
        </w:rPr>
        <w:t xml:space="preserve"> </w:t>
      </w:r>
      <w:proofErr w:type="spellStart"/>
      <w:r w:rsidRPr="006E2FC9">
        <w:rPr>
          <w:sz w:val="28"/>
          <w:szCs w:val="28"/>
          <w:lang w:eastAsia="ar-SA"/>
        </w:rPr>
        <w:t>командно</w:t>
      </w:r>
      <w:proofErr w:type="spellEnd"/>
      <w:r w:rsidRPr="006E2FC9">
        <w:rPr>
          <w:sz w:val="28"/>
          <w:szCs w:val="28"/>
          <w:lang w:eastAsia="ar-SA"/>
        </w:rPr>
        <w:t xml:space="preserve"> штабные и тактические учения по оповещению поселения в случаях ЧС, действия руководящего состава в случаях ЧС.</w:t>
      </w:r>
    </w:p>
    <w:p w:rsidR="006E2FC9" w:rsidRPr="006E2FC9" w:rsidRDefault="006E2FC9" w:rsidP="006E2FC9">
      <w:pPr>
        <w:widowControl/>
        <w:numPr>
          <w:ilvl w:val="0"/>
          <w:numId w:val="8"/>
        </w:numPr>
        <w:tabs>
          <w:tab w:val="left" w:pos="720"/>
        </w:tabs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6E2FC9">
        <w:rPr>
          <w:sz w:val="28"/>
          <w:szCs w:val="28"/>
          <w:lang w:eastAsia="ar-SA"/>
        </w:rPr>
        <w:t xml:space="preserve">В весенний-осенний период проводились 10 субботников по благоустройству улиц поселения, памятников, воинских захоронений, кладбищ. </w:t>
      </w:r>
    </w:p>
    <w:p w:rsidR="006E2FC9" w:rsidRPr="006E2FC9" w:rsidRDefault="006422D5" w:rsidP="006E2FC9">
      <w:pPr>
        <w:widowControl/>
        <w:numPr>
          <w:ilvl w:val="0"/>
          <w:numId w:val="8"/>
        </w:numPr>
        <w:tabs>
          <w:tab w:val="left" w:pos="720"/>
        </w:tabs>
        <w:suppressAutoHyphens/>
        <w:autoSpaceDE/>
        <w:autoSpaceDN/>
        <w:adjustRightInd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="006E2FC9" w:rsidRPr="006E2FC9">
        <w:rPr>
          <w:sz w:val="28"/>
          <w:szCs w:val="28"/>
          <w:lang w:eastAsia="ar-SA"/>
        </w:rPr>
        <w:t>роведен ремонт уличного освещения в хуторах поселения.</w:t>
      </w:r>
    </w:p>
    <w:p w:rsidR="006E2FC9" w:rsidRPr="006E2FC9" w:rsidRDefault="006E2FC9" w:rsidP="006E2FC9">
      <w:pPr>
        <w:widowControl/>
        <w:numPr>
          <w:ilvl w:val="0"/>
          <w:numId w:val="8"/>
        </w:numPr>
        <w:tabs>
          <w:tab w:val="left" w:pos="720"/>
        </w:tabs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6E2FC9">
        <w:rPr>
          <w:sz w:val="28"/>
          <w:szCs w:val="28"/>
          <w:lang w:eastAsia="ar-SA"/>
        </w:rPr>
        <w:t>Провод</w:t>
      </w:r>
      <w:r w:rsidR="006422D5">
        <w:rPr>
          <w:sz w:val="28"/>
          <w:szCs w:val="28"/>
          <w:lang w:eastAsia="ar-SA"/>
        </w:rPr>
        <w:t>ились</w:t>
      </w:r>
      <w:r w:rsidRPr="006E2FC9">
        <w:rPr>
          <w:sz w:val="28"/>
          <w:szCs w:val="28"/>
          <w:lang w:eastAsia="ar-SA"/>
        </w:rPr>
        <w:t xml:space="preserve"> покосы сорной растительности в хуторах поселения и на кладбищах</w:t>
      </w:r>
    </w:p>
    <w:p w:rsidR="006E2FC9" w:rsidRPr="006E2FC9" w:rsidRDefault="006E2FC9" w:rsidP="006E2FC9">
      <w:pPr>
        <w:widowControl/>
        <w:numPr>
          <w:ilvl w:val="0"/>
          <w:numId w:val="8"/>
        </w:numPr>
        <w:tabs>
          <w:tab w:val="left" w:pos="720"/>
        </w:tabs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6E2FC9">
        <w:rPr>
          <w:sz w:val="28"/>
          <w:szCs w:val="28"/>
          <w:lang w:eastAsia="ar-SA"/>
        </w:rPr>
        <w:t xml:space="preserve"> Производи</w:t>
      </w:r>
      <w:r w:rsidR="006422D5">
        <w:rPr>
          <w:sz w:val="28"/>
          <w:szCs w:val="28"/>
          <w:lang w:eastAsia="ar-SA"/>
        </w:rPr>
        <w:t>лась</w:t>
      </w:r>
      <w:r w:rsidRPr="006E2FC9">
        <w:rPr>
          <w:sz w:val="28"/>
          <w:szCs w:val="28"/>
          <w:lang w:eastAsia="ar-SA"/>
        </w:rPr>
        <w:t xml:space="preserve"> утилизация ртуть содержащих ламп от населения </w:t>
      </w:r>
    </w:p>
    <w:p w:rsidR="006E2FC9" w:rsidRPr="006E2FC9" w:rsidRDefault="006E2FC9" w:rsidP="006E2FC9">
      <w:pPr>
        <w:widowControl/>
        <w:numPr>
          <w:ilvl w:val="0"/>
          <w:numId w:val="8"/>
        </w:numPr>
        <w:tabs>
          <w:tab w:val="left" w:pos="720"/>
        </w:tabs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6E2FC9">
        <w:rPr>
          <w:sz w:val="28"/>
          <w:szCs w:val="28"/>
          <w:lang w:eastAsia="ar-SA"/>
        </w:rPr>
        <w:t>Составлено 4 административных протокола</w:t>
      </w:r>
    </w:p>
    <w:p w:rsidR="006E2FC9" w:rsidRPr="006E2FC9" w:rsidRDefault="006E2FC9" w:rsidP="006E2FC9">
      <w:pPr>
        <w:widowControl/>
        <w:numPr>
          <w:ilvl w:val="0"/>
          <w:numId w:val="8"/>
        </w:numPr>
        <w:tabs>
          <w:tab w:val="left" w:pos="720"/>
        </w:tabs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6E2FC9">
        <w:rPr>
          <w:sz w:val="28"/>
          <w:szCs w:val="28"/>
          <w:lang w:eastAsia="ar-SA"/>
        </w:rPr>
        <w:t xml:space="preserve"> Проводи</w:t>
      </w:r>
      <w:r w:rsidR="006422D5">
        <w:rPr>
          <w:sz w:val="28"/>
          <w:szCs w:val="28"/>
          <w:lang w:eastAsia="ar-SA"/>
        </w:rPr>
        <w:t>лась</w:t>
      </w:r>
      <w:r w:rsidRPr="006E2FC9">
        <w:rPr>
          <w:sz w:val="28"/>
          <w:szCs w:val="28"/>
          <w:lang w:eastAsia="ar-SA"/>
        </w:rPr>
        <w:t xml:space="preserve"> разъяснительная работа с население по пожарной безопасности.</w:t>
      </w:r>
    </w:p>
    <w:p w:rsidR="006E2FC9" w:rsidRPr="006E2FC9" w:rsidRDefault="006E2FC9" w:rsidP="006E2FC9">
      <w:pPr>
        <w:widowControl/>
        <w:numPr>
          <w:ilvl w:val="0"/>
          <w:numId w:val="8"/>
        </w:numPr>
        <w:tabs>
          <w:tab w:val="left" w:pos="720"/>
        </w:tabs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6E2FC9">
        <w:rPr>
          <w:sz w:val="28"/>
          <w:szCs w:val="28"/>
          <w:lang w:eastAsia="ar-SA"/>
        </w:rPr>
        <w:t xml:space="preserve"> Произв</w:t>
      </w:r>
      <w:r w:rsidR="006422D5">
        <w:rPr>
          <w:sz w:val="28"/>
          <w:szCs w:val="28"/>
          <w:lang w:eastAsia="ar-SA"/>
        </w:rPr>
        <w:t>одился</w:t>
      </w:r>
      <w:r w:rsidRPr="006E2FC9">
        <w:rPr>
          <w:sz w:val="28"/>
          <w:szCs w:val="28"/>
          <w:lang w:eastAsia="ar-SA"/>
        </w:rPr>
        <w:t xml:space="preserve"> вывоз мусора с кладбища.</w:t>
      </w:r>
    </w:p>
    <w:p w:rsidR="006E2FC9" w:rsidRPr="006E2FC9" w:rsidRDefault="006422D5" w:rsidP="006E2FC9">
      <w:pPr>
        <w:widowControl/>
        <w:numPr>
          <w:ilvl w:val="0"/>
          <w:numId w:val="8"/>
        </w:numPr>
        <w:tabs>
          <w:tab w:val="left" w:pos="1440"/>
        </w:tabs>
        <w:suppressAutoHyphens/>
        <w:autoSpaceDE/>
        <w:autoSpaceDN/>
        <w:adjustRightInd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6E2FC9" w:rsidRPr="006E2FC9">
        <w:rPr>
          <w:sz w:val="28"/>
          <w:szCs w:val="28"/>
          <w:lang w:eastAsia="ar-SA"/>
        </w:rPr>
        <w:t xml:space="preserve">Изготовлены </w:t>
      </w:r>
      <w:r>
        <w:rPr>
          <w:sz w:val="28"/>
          <w:szCs w:val="28"/>
          <w:lang w:eastAsia="ar-SA"/>
        </w:rPr>
        <w:t xml:space="preserve">ПСД и получены положительные заключения </w:t>
      </w:r>
      <w:proofErr w:type="gramStart"/>
      <w:r>
        <w:rPr>
          <w:sz w:val="28"/>
          <w:szCs w:val="28"/>
          <w:lang w:eastAsia="ar-SA"/>
        </w:rPr>
        <w:t xml:space="preserve">экспертизы </w:t>
      </w:r>
      <w:r w:rsidR="006E2FC9" w:rsidRPr="006E2FC9">
        <w:rPr>
          <w:sz w:val="28"/>
          <w:szCs w:val="28"/>
          <w:lang w:eastAsia="ar-SA"/>
        </w:rPr>
        <w:t xml:space="preserve"> на</w:t>
      </w:r>
      <w:proofErr w:type="gramEnd"/>
      <w:r w:rsidR="006E2FC9" w:rsidRPr="006E2FC9">
        <w:rPr>
          <w:sz w:val="28"/>
          <w:szCs w:val="28"/>
          <w:lang w:eastAsia="ar-SA"/>
        </w:rPr>
        <w:t xml:space="preserve"> устройство детских площадок в х. </w:t>
      </w:r>
      <w:proofErr w:type="spellStart"/>
      <w:r w:rsidR="006E2FC9" w:rsidRPr="006E2FC9">
        <w:rPr>
          <w:sz w:val="28"/>
          <w:szCs w:val="28"/>
          <w:lang w:eastAsia="ar-SA"/>
        </w:rPr>
        <w:t>Балко-Грузский</w:t>
      </w:r>
      <w:proofErr w:type="spellEnd"/>
      <w:r w:rsidR="006E2FC9" w:rsidRPr="006E2FC9">
        <w:rPr>
          <w:sz w:val="28"/>
          <w:szCs w:val="28"/>
          <w:lang w:eastAsia="ar-SA"/>
        </w:rPr>
        <w:t xml:space="preserve"> и х. Тавричанка общей стоимостью 540 тыс. руб.</w:t>
      </w:r>
    </w:p>
    <w:p w:rsidR="006E2FC9" w:rsidRPr="006E2FC9" w:rsidRDefault="006422D5" w:rsidP="006E2FC9">
      <w:pPr>
        <w:widowControl/>
        <w:numPr>
          <w:ilvl w:val="0"/>
          <w:numId w:val="8"/>
        </w:numPr>
        <w:tabs>
          <w:tab w:val="left" w:pos="1440"/>
        </w:tabs>
        <w:suppressAutoHyphens/>
        <w:autoSpaceDE/>
        <w:autoSpaceDN/>
        <w:adjustRightInd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П</w:t>
      </w:r>
      <w:r w:rsidR="006E2FC9" w:rsidRPr="006E2FC9">
        <w:rPr>
          <w:sz w:val="28"/>
          <w:szCs w:val="28"/>
          <w:lang w:eastAsia="ar-SA"/>
        </w:rPr>
        <w:t xml:space="preserve">роведена работа по техническому обследованию здания Луначарского СДК и изготовлено ПСД </w:t>
      </w:r>
      <w:r>
        <w:rPr>
          <w:sz w:val="28"/>
          <w:szCs w:val="28"/>
          <w:lang w:eastAsia="ar-SA"/>
        </w:rPr>
        <w:t xml:space="preserve">и получено положительное заключение экспертизы </w:t>
      </w:r>
      <w:r w:rsidR="006E2FC9" w:rsidRPr="006E2FC9">
        <w:rPr>
          <w:sz w:val="28"/>
          <w:szCs w:val="28"/>
          <w:lang w:eastAsia="ar-SA"/>
        </w:rPr>
        <w:t>на капитальный ремонт здания и прилегающей территории.</w:t>
      </w:r>
    </w:p>
    <w:p w:rsidR="006E2FC9" w:rsidRPr="006E2FC9" w:rsidRDefault="006E2FC9" w:rsidP="006E2FC9">
      <w:pPr>
        <w:widowControl/>
        <w:numPr>
          <w:ilvl w:val="0"/>
          <w:numId w:val="8"/>
        </w:numPr>
        <w:tabs>
          <w:tab w:val="left" w:pos="1440"/>
        </w:tabs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6E2FC9">
        <w:rPr>
          <w:sz w:val="28"/>
          <w:szCs w:val="28"/>
          <w:lang w:eastAsia="ar-SA"/>
        </w:rPr>
        <w:t xml:space="preserve"> Выполнено строительство уличного туалета на площади перед </w:t>
      </w:r>
      <w:proofErr w:type="spellStart"/>
      <w:r w:rsidRPr="006E2FC9">
        <w:rPr>
          <w:sz w:val="28"/>
          <w:szCs w:val="28"/>
          <w:lang w:eastAsia="ar-SA"/>
        </w:rPr>
        <w:t>Балко</w:t>
      </w:r>
      <w:proofErr w:type="spellEnd"/>
      <w:r w:rsidRPr="006E2FC9">
        <w:rPr>
          <w:sz w:val="28"/>
          <w:szCs w:val="28"/>
          <w:lang w:eastAsia="ar-SA"/>
        </w:rPr>
        <w:t>-Грузским СДК.</w:t>
      </w:r>
    </w:p>
    <w:p w:rsidR="006E2FC9" w:rsidRPr="006E2FC9" w:rsidRDefault="006E2FC9" w:rsidP="006E2FC9">
      <w:pPr>
        <w:widowControl/>
        <w:numPr>
          <w:ilvl w:val="0"/>
          <w:numId w:val="8"/>
        </w:numPr>
        <w:tabs>
          <w:tab w:val="left" w:pos="1440"/>
        </w:tabs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6E2FC9">
        <w:rPr>
          <w:sz w:val="28"/>
          <w:szCs w:val="28"/>
          <w:lang w:eastAsia="ar-SA"/>
        </w:rPr>
        <w:lastRenderedPageBreak/>
        <w:t xml:space="preserve"> Установлен забор на кладбище х. </w:t>
      </w:r>
      <w:proofErr w:type="spellStart"/>
      <w:r w:rsidRPr="006E2FC9">
        <w:rPr>
          <w:sz w:val="28"/>
          <w:szCs w:val="28"/>
          <w:lang w:eastAsia="ar-SA"/>
        </w:rPr>
        <w:t>Балко-Грузский</w:t>
      </w:r>
      <w:proofErr w:type="spellEnd"/>
      <w:r w:rsidRPr="006E2FC9">
        <w:rPr>
          <w:sz w:val="28"/>
          <w:szCs w:val="28"/>
          <w:lang w:eastAsia="ar-SA"/>
        </w:rPr>
        <w:t xml:space="preserve"> ул. Центральная 18 силами жителей поселения (благодарность </w:t>
      </w:r>
      <w:proofErr w:type="spellStart"/>
      <w:r w:rsidRPr="006E2FC9">
        <w:rPr>
          <w:sz w:val="28"/>
          <w:szCs w:val="28"/>
          <w:lang w:eastAsia="ar-SA"/>
        </w:rPr>
        <w:t>Пупенок</w:t>
      </w:r>
      <w:proofErr w:type="spellEnd"/>
      <w:r w:rsidRPr="006E2FC9">
        <w:rPr>
          <w:sz w:val="28"/>
          <w:szCs w:val="28"/>
          <w:lang w:eastAsia="ar-SA"/>
        </w:rPr>
        <w:t xml:space="preserve"> С. Чехову С.Н. </w:t>
      </w:r>
      <w:proofErr w:type="spellStart"/>
      <w:r w:rsidRPr="006E2FC9">
        <w:rPr>
          <w:sz w:val="28"/>
          <w:szCs w:val="28"/>
          <w:lang w:eastAsia="ar-SA"/>
        </w:rPr>
        <w:t>Шафоростову</w:t>
      </w:r>
      <w:proofErr w:type="spellEnd"/>
      <w:r w:rsidRPr="006E2FC9">
        <w:rPr>
          <w:sz w:val="28"/>
          <w:szCs w:val="28"/>
          <w:lang w:eastAsia="ar-SA"/>
        </w:rPr>
        <w:t xml:space="preserve"> И.А.</w:t>
      </w:r>
      <w:r w:rsidR="001F5AF7">
        <w:rPr>
          <w:sz w:val="28"/>
          <w:szCs w:val="28"/>
          <w:lang w:eastAsia="ar-SA"/>
        </w:rPr>
        <w:t xml:space="preserve">, Подворному А. П., Волошину Е. В., </w:t>
      </w:r>
      <w:proofErr w:type="spellStart"/>
      <w:r w:rsidR="001F5AF7">
        <w:rPr>
          <w:sz w:val="28"/>
          <w:szCs w:val="28"/>
          <w:lang w:eastAsia="ar-SA"/>
        </w:rPr>
        <w:t>Милованову</w:t>
      </w:r>
      <w:proofErr w:type="spellEnd"/>
      <w:r w:rsidR="001F5AF7">
        <w:rPr>
          <w:sz w:val="28"/>
          <w:szCs w:val="28"/>
          <w:lang w:eastAsia="ar-SA"/>
        </w:rPr>
        <w:t xml:space="preserve"> В. В., Коробову Д. Н., Скрипниченко Е, Матерному В. Г., </w:t>
      </w:r>
      <w:proofErr w:type="spellStart"/>
      <w:r w:rsidR="001F5AF7">
        <w:rPr>
          <w:sz w:val="28"/>
          <w:szCs w:val="28"/>
          <w:lang w:eastAsia="ar-SA"/>
        </w:rPr>
        <w:t>Белику</w:t>
      </w:r>
      <w:proofErr w:type="spellEnd"/>
      <w:r w:rsidR="001F5AF7">
        <w:rPr>
          <w:sz w:val="28"/>
          <w:szCs w:val="28"/>
          <w:lang w:eastAsia="ar-SA"/>
        </w:rPr>
        <w:t xml:space="preserve"> В., Гуляеву С. А., и многих </w:t>
      </w:r>
      <w:proofErr w:type="gramStart"/>
      <w:r w:rsidR="001F5AF7">
        <w:rPr>
          <w:sz w:val="28"/>
          <w:szCs w:val="28"/>
          <w:lang w:eastAsia="ar-SA"/>
        </w:rPr>
        <w:t xml:space="preserve">других </w:t>
      </w:r>
      <w:r w:rsidRPr="006E2FC9">
        <w:rPr>
          <w:sz w:val="28"/>
          <w:szCs w:val="28"/>
          <w:lang w:eastAsia="ar-SA"/>
        </w:rPr>
        <w:t>)</w:t>
      </w:r>
      <w:proofErr w:type="gramEnd"/>
      <w:r w:rsidRPr="006E2FC9">
        <w:rPr>
          <w:sz w:val="28"/>
          <w:szCs w:val="28"/>
          <w:lang w:eastAsia="ar-SA"/>
        </w:rPr>
        <w:t>.</w:t>
      </w:r>
    </w:p>
    <w:p w:rsidR="006E2FC9" w:rsidRPr="006E2FC9" w:rsidRDefault="001F5AF7" w:rsidP="006E2FC9">
      <w:pPr>
        <w:widowControl/>
        <w:numPr>
          <w:ilvl w:val="0"/>
          <w:numId w:val="8"/>
        </w:numPr>
        <w:tabs>
          <w:tab w:val="left" w:pos="1440"/>
        </w:tabs>
        <w:suppressAutoHyphens/>
        <w:autoSpaceDE/>
        <w:autoSpaceDN/>
        <w:adjustRightInd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У</w:t>
      </w:r>
      <w:r w:rsidR="006E2FC9" w:rsidRPr="006E2FC9">
        <w:rPr>
          <w:sz w:val="28"/>
          <w:szCs w:val="28"/>
          <w:lang w:eastAsia="ar-SA"/>
        </w:rPr>
        <w:t xml:space="preserve">становлено ограждение площади перед </w:t>
      </w:r>
      <w:proofErr w:type="spellStart"/>
      <w:r w:rsidR="006E2FC9" w:rsidRPr="006E2FC9">
        <w:rPr>
          <w:sz w:val="28"/>
          <w:szCs w:val="28"/>
          <w:lang w:eastAsia="ar-SA"/>
        </w:rPr>
        <w:t>Балко</w:t>
      </w:r>
      <w:proofErr w:type="spellEnd"/>
      <w:r w:rsidR="006E2FC9" w:rsidRPr="006E2FC9">
        <w:rPr>
          <w:sz w:val="28"/>
          <w:szCs w:val="28"/>
          <w:lang w:eastAsia="ar-SA"/>
        </w:rPr>
        <w:t>-Грузским СДК общей протяженность 62 м.</w:t>
      </w:r>
    </w:p>
    <w:p w:rsidR="006E2FC9" w:rsidRPr="006E2FC9" w:rsidRDefault="006E2FC9" w:rsidP="006E2FC9">
      <w:pPr>
        <w:widowControl/>
        <w:numPr>
          <w:ilvl w:val="0"/>
          <w:numId w:val="8"/>
        </w:numPr>
        <w:tabs>
          <w:tab w:val="left" w:pos="1440"/>
        </w:tabs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6E2FC9">
        <w:rPr>
          <w:sz w:val="28"/>
          <w:szCs w:val="28"/>
          <w:lang w:eastAsia="ar-SA"/>
        </w:rPr>
        <w:t xml:space="preserve"> В здании </w:t>
      </w:r>
      <w:proofErr w:type="spellStart"/>
      <w:r w:rsidRPr="006E2FC9">
        <w:rPr>
          <w:sz w:val="28"/>
          <w:szCs w:val="28"/>
          <w:lang w:eastAsia="ar-SA"/>
        </w:rPr>
        <w:t>Балко</w:t>
      </w:r>
      <w:proofErr w:type="spellEnd"/>
      <w:r w:rsidRPr="006E2FC9">
        <w:rPr>
          <w:sz w:val="28"/>
          <w:szCs w:val="28"/>
          <w:lang w:eastAsia="ar-SA"/>
        </w:rPr>
        <w:t>-Грузского СДК оборудовано помещение под туалет (подведено водоснабжение, установлен унитаз, раковина, водонагреватель, обустроена выгребная яма).</w:t>
      </w:r>
    </w:p>
    <w:p w:rsidR="006E2FC9" w:rsidRPr="006E2FC9" w:rsidRDefault="006E2FC9" w:rsidP="006E2FC9">
      <w:pPr>
        <w:widowControl/>
        <w:numPr>
          <w:ilvl w:val="0"/>
          <w:numId w:val="8"/>
        </w:numPr>
        <w:tabs>
          <w:tab w:val="left" w:pos="1440"/>
        </w:tabs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6E2FC9">
        <w:rPr>
          <w:sz w:val="28"/>
          <w:szCs w:val="28"/>
          <w:lang w:eastAsia="ar-SA"/>
        </w:rPr>
        <w:t xml:space="preserve"> Проведена валка аварийных деревьев в близи ЛСОШ № 8 в х. Мирный.</w:t>
      </w:r>
    </w:p>
    <w:p w:rsidR="006E2FC9" w:rsidRPr="006E2FC9" w:rsidRDefault="006E2FC9" w:rsidP="006E2FC9">
      <w:pPr>
        <w:widowControl/>
        <w:numPr>
          <w:ilvl w:val="0"/>
          <w:numId w:val="8"/>
        </w:numPr>
        <w:tabs>
          <w:tab w:val="left" w:pos="1440"/>
        </w:tabs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6E2FC9">
        <w:rPr>
          <w:sz w:val="28"/>
          <w:szCs w:val="28"/>
          <w:lang w:eastAsia="ar-SA"/>
        </w:rPr>
        <w:t xml:space="preserve"> Проведен ремонт и окраска фасада здания </w:t>
      </w:r>
      <w:proofErr w:type="spellStart"/>
      <w:r w:rsidRPr="006E2FC9">
        <w:rPr>
          <w:sz w:val="28"/>
          <w:szCs w:val="28"/>
          <w:lang w:eastAsia="ar-SA"/>
        </w:rPr>
        <w:t>Балко</w:t>
      </w:r>
      <w:proofErr w:type="spellEnd"/>
      <w:r w:rsidRPr="006E2FC9">
        <w:rPr>
          <w:sz w:val="28"/>
          <w:szCs w:val="28"/>
          <w:lang w:eastAsia="ar-SA"/>
        </w:rPr>
        <w:t>-Грузского СДК.</w:t>
      </w:r>
    </w:p>
    <w:p w:rsidR="006E2FC9" w:rsidRPr="006E2FC9" w:rsidRDefault="006E2FC9" w:rsidP="006E2FC9">
      <w:pPr>
        <w:widowControl/>
        <w:numPr>
          <w:ilvl w:val="0"/>
          <w:numId w:val="8"/>
        </w:numPr>
        <w:tabs>
          <w:tab w:val="left" w:pos="1440"/>
        </w:tabs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6E2FC9">
        <w:rPr>
          <w:sz w:val="28"/>
          <w:szCs w:val="28"/>
          <w:lang w:eastAsia="ar-SA"/>
        </w:rPr>
        <w:t xml:space="preserve"> Обустроен </w:t>
      </w:r>
      <w:proofErr w:type="spellStart"/>
      <w:r w:rsidRPr="006E2FC9">
        <w:rPr>
          <w:sz w:val="28"/>
          <w:szCs w:val="28"/>
          <w:lang w:eastAsia="ar-SA"/>
        </w:rPr>
        <w:t>сьезд</w:t>
      </w:r>
      <w:proofErr w:type="spellEnd"/>
      <w:r w:rsidRPr="006E2FC9">
        <w:rPr>
          <w:sz w:val="28"/>
          <w:szCs w:val="28"/>
          <w:lang w:eastAsia="ar-SA"/>
        </w:rPr>
        <w:t xml:space="preserve"> и площадка под стоянку возле кладбища х. </w:t>
      </w:r>
      <w:proofErr w:type="spellStart"/>
      <w:r w:rsidRPr="006E2FC9">
        <w:rPr>
          <w:sz w:val="28"/>
          <w:szCs w:val="28"/>
          <w:lang w:eastAsia="ar-SA"/>
        </w:rPr>
        <w:t>Балко-Грузский</w:t>
      </w:r>
      <w:proofErr w:type="spellEnd"/>
      <w:r w:rsidRPr="006E2FC9">
        <w:rPr>
          <w:sz w:val="28"/>
          <w:szCs w:val="28"/>
          <w:lang w:eastAsia="ar-SA"/>
        </w:rPr>
        <w:t xml:space="preserve">, ул. Заречная 153 </w:t>
      </w:r>
      <w:proofErr w:type="gramStart"/>
      <w:r w:rsidRPr="006E2FC9">
        <w:rPr>
          <w:sz w:val="28"/>
          <w:szCs w:val="28"/>
          <w:lang w:eastAsia="ar-SA"/>
        </w:rPr>
        <w:t>( благодарность</w:t>
      </w:r>
      <w:proofErr w:type="gramEnd"/>
      <w:r w:rsidRPr="006E2FC9">
        <w:rPr>
          <w:sz w:val="28"/>
          <w:szCs w:val="28"/>
          <w:lang w:eastAsia="ar-SA"/>
        </w:rPr>
        <w:t xml:space="preserve"> </w:t>
      </w:r>
      <w:proofErr w:type="spellStart"/>
      <w:r w:rsidRPr="006E2FC9">
        <w:rPr>
          <w:sz w:val="28"/>
          <w:szCs w:val="28"/>
          <w:lang w:eastAsia="ar-SA"/>
        </w:rPr>
        <w:t>Искандарову</w:t>
      </w:r>
      <w:proofErr w:type="spellEnd"/>
      <w:r w:rsidRPr="006E2FC9">
        <w:rPr>
          <w:sz w:val="28"/>
          <w:szCs w:val="28"/>
          <w:lang w:eastAsia="ar-SA"/>
        </w:rPr>
        <w:t xml:space="preserve"> Х., </w:t>
      </w:r>
      <w:proofErr w:type="spellStart"/>
      <w:r w:rsidRPr="006E2FC9">
        <w:rPr>
          <w:sz w:val="28"/>
          <w:szCs w:val="28"/>
          <w:lang w:eastAsia="ar-SA"/>
        </w:rPr>
        <w:t>Петюнову</w:t>
      </w:r>
      <w:proofErr w:type="spellEnd"/>
      <w:r w:rsidRPr="006E2FC9">
        <w:rPr>
          <w:sz w:val="28"/>
          <w:szCs w:val="28"/>
          <w:lang w:eastAsia="ar-SA"/>
        </w:rPr>
        <w:t xml:space="preserve"> С.М.).</w:t>
      </w:r>
    </w:p>
    <w:p w:rsidR="006E2FC9" w:rsidRPr="006E2FC9" w:rsidRDefault="006E2FC9" w:rsidP="006E2FC9">
      <w:pPr>
        <w:widowControl/>
        <w:numPr>
          <w:ilvl w:val="0"/>
          <w:numId w:val="8"/>
        </w:numPr>
        <w:tabs>
          <w:tab w:val="left" w:pos="1440"/>
        </w:tabs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6E2FC9">
        <w:rPr>
          <w:sz w:val="28"/>
          <w:szCs w:val="28"/>
          <w:lang w:eastAsia="ar-SA"/>
        </w:rPr>
        <w:t xml:space="preserve"> Обустроили пешеходную дорожку к уличному туалету возле здания </w:t>
      </w:r>
      <w:proofErr w:type="spellStart"/>
      <w:r w:rsidRPr="006E2FC9">
        <w:rPr>
          <w:sz w:val="28"/>
          <w:szCs w:val="28"/>
          <w:lang w:eastAsia="ar-SA"/>
        </w:rPr>
        <w:t>Балко</w:t>
      </w:r>
      <w:proofErr w:type="spellEnd"/>
      <w:r w:rsidRPr="006E2FC9">
        <w:rPr>
          <w:sz w:val="28"/>
          <w:szCs w:val="28"/>
          <w:lang w:eastAsia="ar-SA"/>
        </w:rPr>
        <w:t>-Грузского СДК силами сотрудников администрации и населения.</w:t>
      </w:r>
    </w:p>
    <w:p w:rsidR="00881E61" w:rsidRPr="00881E61" w:rsidRDefault="001F5AF7" w:rsidP="001F5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81E61" w:rsidRPr="00881E61">
        <w:rPr>
          <w:sz w:val="28"/>
          <w:szCs w:val="28"/>
        </w:rPr>
        <w:t>Основой для исполнения полномочий муниципального самоуправления и экономической деятельности поселения является муниципальное имущество.</w:t>
      </w:r>
    </w:p>
    <w:p w:rsidR="00881E61" w:rsidRPr="00881E61" w:rsidRDefault="00881E61" w:rsidP="00881E61">
      <w:pPr>
        <w:ind w:firstLine="720"/>
        <w:jc w:val="both"/>
        <w:rPr>
          <w:sz w:val="28"/>
          <w:szCs w:val="28"/>
        </w:rPr>
      </w:pPr>
      <w:r w:rsidRPr="00881E61">
        <w:rPr>
          <w:sz w:val="28"/>
          <w:szCs w:val="28"/>
        </w:rPr>
        <w:t xml:space="preserve">В реестре муниципального имущества находится 15 земельных участков и 62 объекта недвижимости, в том числе: 3 дома культуры, 7 памятников, 5 кладбищ, 8 ГТС, 1 площадь, 19 объектов жилого фонда, 19 газопроводов. Кроме газопроводов в собственность поселения 8 ГТС, которые относятся к опасным объектам, содержание и эксплуатация которых в законном режиме требуют затрат сопоставимых с годовым бюджетом поселения. </w:t>
      </w:r>
    </w:p>
    <w:p w:rsidR="00881E61" w:rsidRPr="00881E61" w:rsidRDefault="00881E61" w:rsidP="00881E61">
      <w:pPr>
        <w:ind w:firstLine="720"/>
        <w:jc w:val="both"/>
        <w:rPr>
          <w:sz w:val="28"/>
          <w:szCs w:val="28"/>
        </w:rPr>
      </w:pPr>
      <w:r w:rsidRPr="00881E61">
        <w:rPr>
          <w:sz w:val="28"/>
          <w:szCs w:val="28"/>
        </w:rPr>
        <w:t xml:space="preserve">По губернаторской программе была приобретена и поставлена на учет в </w:t>
      </w:r>
      <w:proofErr w:type="spellStart"/>
      <w:r w:rsidRPr="00881E61">
        <w:rPr>
          <w:sz w:val="28"/>
          <w:szCs w:val="28"/>
        </w:rPr>
        <w:t>гостехнадзор</w:t>
      </w:r>
      <w:proofErr w:type="spellEnd"/>
      <w:r w:rsidRPr="00881E61">
        <w:rPr>
          <w:sz w:val="28"/>
          <w:szCs w:val="28"/>
        </w:rPr>
        <w:t xml:space="preserve"> спецтехника для предупреждения и тушения пожаров, а именно трактор Беларус-82.1;</w:t>
      </w:r>
      <w:r w:rsidRPr="00881E61">
        <w:t xml:space="preserve"> </w:t>
      </w:r>
      <w:r w:rsidRPr="00881E61">
        <w:rPr>
          <w:sz w:val="28"/>
          <w:szCs w:val="28"/>
        </w:rPr>
        <w:t>погрузчик ПКУ-0,8-0 с ковшом ПКУ-0,8-5;</w:t>
      </w:r>
      <w:r w:rsidRPr="00881E61">
        <w:t xml:space="preserve"> </w:t>
      </w:r>
      <w:r w:rsidRPr="00881E61">
        <w:rPr>
          <w:sz w:val="28"/>
          <w:szCs w:val="28"/>
        </w:rPr>
        <w:t>полуприцеп-цистерна тракторный ЛКТ-4П; косилка роторная навесная КРН-2.1; плуг ПЛН 3-35; установка противопожарная высокого давления (УПВД) «Ермак».</w:t>
      </w:r>
    </w:p>
    <w:p w:rsidR="00881E61" w:rsidRPr="00881E61" w:rsidRDefault="00881E61" w:rsidP="00881E61">
      <w:pPr>
        <w:ind w:firstLine="720"/>
        <w:jc w:val="both"/>
        <w:rPr>
          <w:sz w:val="28"/>
          <w:szCs w:val="28"/>
        </w:rPr>
      </w:pPr>
      <w:r w:rsidRPr="00881E61">
        <w:rPr>
          <w:sz w:val="28"/>
          <w:szCs w:val="28"/>
        </w:rPr>
        <w:t xml:space="preserve">В собственности поселения находится 15 квартир и 4 жилых помещения. Сохранность 14 квартир: 6 расположенных по Шоссейной № 7, 4 в х. </w:t>
      </w:r>
      <w:proofErr w:type="spellStart"/>
      <w:r w:rsidRPr="00881E61">
        <w:rPr>
          <w:sz w:val="28"/>
          <w:szCs w:val="28"/>
        </w:rPr>
        <w:t>Гайдамачка</w:t>
      </w:r>
      <w:proofErr w:type="spellEnd"/>
      <w:r w:rsidRPr="00881E61">
        <w:rPr>
          <w:sz w:val="28"/>
          <w:szCs w:val="28"/>
        </w:rPr>
        <w:t xml:space="preserve"> и 4 в х. </w:t>
      </w:r>
      <w:proofErr w:type="spellStart"/>
      <w:r w:rsidRPr="00881E61">
        <w:rPr>
          <w:sz w:val="28"/>
          <w:szCs w:val="28"/>
        </w:rPr>
        <w:t>Балко</w:t>
      </w:r>
      <w:proofErr w:type="spellEnd"/>
      <w:r w:rsidRPr="00881E61">
        <w:rPr>
          <w:sz w:val="28"/>
          <w:szCs w:val="28"/>
        </w:rPr>
        <w:t xml:space="preserve">-Грузском вызывают тревогу и озабоченность администрации, так как они не пригодны к проживанию, а списать их нельзя, так как там прописаны жители. Продолжается работа по оформлению в собственность земельных участков для ведения ЛПХ жителями поселения.  Эта работа требует уточнения адресов земельных участков их разделения, уточнение площадей разделенных участков. Однако нужно отметить, что из-за ужесточения требований </w:t>
      </w:r>
      <w:proofErr w:type="spellStart"/>
      <w:r w:rsidRPr="00881E61">
        <w:rPr>
          <w:sz w:val="28"/>
          <w:szCs w:val="28"/>
        </w:rPr>
        <w:t>Росреестра</w:t>
      </w:r>
      <w:proofErr w:type="spellEnd"/>
      <w:r w:rsidRPr="00881E61">
        <w:rPr>
          <w:sz w:val="28"/>
          <w:szCs w:val="28"/>
        </w:rPr>
        <w:t xml:space="preserve"> оформление земельных участков под ЛПХ усложнилось и жителям поселения, которые не оформили надлежащим образом свои земельные участки необходимо начинать эту работу как можно быстрее. Продолжается работа по выявлению правообладателей </w:t>
      </w:r>
      <w:proofErr w:type="gramStart"/>
      <w:r w:rsidRPr="00881E61">
        <w:rPr>
          <w:sz w:val="28"/>
          <w:szCs w:val="28"/>
        </w:rPr>
        <w:t>объектов</w:t>
      </w:r>
      <w:proofErr w:type="gramEnd"/>
      <w:r w:rsidRPr="00881E61">
        <w:rPr>
          <w:sz w:val="28"/>
          <w:szCs w:val="28"/>
        </w:rPr>
        <w:t xml:space="preserve"> поставленных на кадастровый учет. Собственники могут уточнить эти объекты и оформить их надлежащим образом.</w:t>
      </w:r>
    </w:p>
    <w:p w:rsidR="00881E61" w:rsidRPr="00881E61" w:rsidRDefault="00881E61" w:rsidP="00881E61">
      <w:pPr>
        <w:ind w:firstLine="720"/>
        <w:jc w:val="both"/>
        <w:rPr>
          <w:sz w:val="28"/>
          <w:szCs w:val="28"/>
        </w:rPr>
      </w:pPr>
      <w:r w:rsidRPr="00881E61">
        <w:rPr>
          <w:sz w:val="28"/>
          <w:szCs w:val="28"/>
        </w:rPr>
        <w:lastRenderedPageBreak/>
        <w:t xml:space="preserve">Также хотелось бы донести информацию о том, что </w:t>
      </w:r>
      <w:proofErr w:type="spellStart"/>
      <w:r w:rsidRPr="00881E61">
        <w:rPr>
          <w:sz w:val="28"/>
          <w:szCs w:val="28"/>
        </w:rPr>
        <w:t>сельхозтоваропроизводители</w:t>
      </w:r>
      <w:proofErr w:type="spellEnd"/>
      <w:r w:rsidRPr="00881E61">
        <w:rPr>
          <w:sz w:val="28"/>
          <w:szCs w:val="28"/>
        </w:rPr>
        <w:t xml:space="preserve"> </w:t>
      </w:r>
      <w:proofErr w:type="spellStart"/>
      <w:r w:rsidRPr="00881E61">
        <w:rPr>
          <w:sz w:val="28"/>
          <w:szCs w:val="28"/>
        </w:rPr>
        <w:t>Балко</w:t>
      </w:r>
      <w:proofErr w:type="spellEnd"/>
      <w:r w:rsidRPr="00881E61">
        <w:rPr>
          <w:sz w:val="28"/>
          <w:szCs w:val="28"/>
        </w:rPr>
        <w:t xml:space="preserve">-Грузского сельского поселения должны своевременно уничтожать сорную и </w:t>
      </w:r>
      <w:proofErr w:type="spellStart"/>
      <w:r w:rsidRPr="00881E61">
        <w:rPr>
          <w:sz w:val="28"/>
          <w:szCs w:val="28"/>
        </w:rPr>
        <w:t>наркосодержащую</w:t>
      </w:r>
      <w:proofErr w:type="spellEnd"/>
      <w:r w:rsidRPr="00881E61">
        <w:rPr>
          <w:sz w:val="28"/>
          <w:szCs w:val="28"/>
        </w:rPr>
        <w:t xml:space="preserve"> растительность </w:t>
      </w:r>
      <w:proofErr w:type="gramStart"/>
      <w:r w:rsidRPr="00881E61">
        <w:rPr>
          <w:sz w:val="28"/>
          <w:szCs w:val="28"/>
        </w:rPr>
        <w:t>на земельных участках</w:t>
      </w:r>
      <w:proofErr w:type="gramEnd"/>
      <w:r w:rsidRPr="00881E61">
        <w:rPr>
          <w:sz w:val="28"/>
          <w:szCs w:val="28"/>
        </w:rPr>
        <w:t xml:space="preserve"> находящихся у них собственности.</w:t>
      </w:r>
    </w:p>
    <w:p w:rsidR="00881E61" w:rsidRPr="00881E61" w:rsidRDefault="00881E61" w:rsidP="00881E61">
      <w:pPr>
        <w:pStyle w:val="a3"/>
        <w:spacing w:before="0" w:beforeAutospacing="0" w:after="0" w:afterAutospacing="0"/>
        <w:ind w:firstLine="692"/>
        <w:jc w:val="both"/>
        <w:rPr>
          <w:bCs/>
          <w:sz w:val="28"/>
          <w:szCs w:val="28"/>
        </w:rPr>
      </w:pPr>
      <w:r w:rsidRPr="00881E61">
        <w:rPr>
          <w:bCs/>
          <w:sz w:val="28"/>
          <w:szCs w:val="28"/>
        </w:rPr>
        <w:t xml:space="preserve">Мы постоянно говорим о пожарной безопасности. Прошу Вас соблюдать Правила пожарной безопасности. Особенно в период чрезвычайной </w:t>
      </w:r>
      <w:proofErr w:type="spellStart"/>
      <w:r w:rsidRPr="00881E61">
        <w:rPr>
          <w:bCs/>
          <w:sz w:val="28"/>
          <w:szCs w:val="28"/>
        </w:rPr>
        <w:t>пожароопасности</w:t>
      </w:r>
      <w:proofErr w:type="spellEnd"/>
      <w:r w:rsidRPr="00881E61">
        <w:rPr>
          <w:bCs/>
          <w:sz w:val="28"/>
          <w:szCs w:val="28"/>
        </w:rPr>
        <w:t xml:space="preserve">, в целях недопущения и </w:t>
      </w:r>
      <w:proofErr w:type="gramStart"/>
      <w:r w:rsidRPr="00881E61">
        <w:rPr>
          <w:bCs/>
          <w:sz w:val="28"/>
          <w:szCs w:val="28"/>
        </w:rPr>
        <w:t>предотвращения  возникновения</w:t>
      </w:r>
      <w:proofErr w:type="gramEnd"/>
      <w:r w:rsidRPr="00881E61">
        <w:rPr>
          <w:bCs/>
          <w:sz w:val="28"/>
          <w:szCs w:val="28"/>
        </w:rPr>
        <w:t xml:space="preserve"> чрезвычайных ситуаций, связанных с пожарами, помнить и соблюдать запрет на сжигание мусора, сухой растительности, пожнивных остатков, разведение костров, а также соблюдать меры пожарной безопасности в жилом секторе. Администрацией осуществляется контроль за соблюдением правил благоустройства на территориях населенных пунктов с целью недопущения сжигания мусора в частных домовладениях, соблюдения правил содержания и выгул своих домашних питомцев, не упускайте их из виду, чтобы не оказались они сбитыми на дорогах или не оказывали физическое нападение на детей, стариков и взрослых.</w:t>
      </w:r>
    </w:p>
    <w:p w:rsidR="00881E61" w:rsidRPr="00881E61" w:rsidRDefault="00881E61" w:rsidP="00881E61">
      <w:pPr>
        <w:pStyle w:val="a3"/>
        <w:spacing w:before="0" w:beforeAutospacing="0" w:after="0" w:afterAutospacing="0"/>
        <w:ind w:firstLine="692"/>
        <w:jc w:val="both"/>
        <w:rPr>
          <w:bCs/>
          <w:sz w:val="28"/>
          <w:szCs w:val="28"/>
        </w:rPr>
      </w:pPr>
      <w:r w:rsidRPr="00881E61">
        <w:rPr>
          <w:bCs/>
          <w:sz w:val="28"/>
          <w:szCs w:val="28"/>
        </w:rPr>
        <w:t>Проводится комплекс профилактических мероприятий во всех населенных пунктах по вопросу соблюдения требований пожарной безопасности.</w:t>
      </w:r>
    </w:p>
    <w:p w:rsidR="009009EC" w:rsidRDefault="00881E61" w:rsidP="00881E61">
      <w:pPr>
        <w:pStyle w:val="a3"/>
        <w:spacing w:before="0" w:beforeAutospacing="0" w:after="0" w:afterAutospacing="0"/>
        <w:ind w:firstLine="692"/>
        <w:jc w:val="both"/>
        <w:rPr>
          <w:bCs/>
          <w:sz w:val="28"/>
          <w:szCs w:val="28"/>
        </w:rPr>
      </w:pPr>
      <w:r w:rsidRPr="00881E61">
        <w:rPr>
          <w:bCs/>
          <w:sz w:val="28"/>
          <w:szCs w:val="28"/>
        </w:rPr>
        <w:t>Ежедневно проводится патрулирование территории поселения в противопожарный период.</w:t>
      </w:r>
    </w:p>
    <w:p w:rsidR="009009EC" w:rsidRDefault="009009EC" w:rsidP="00DB2C08">
      <w:pPr>
        <w:pStyle w:val="a3"/>
        <w:spacing w:before="0" w:beforeAutospacing="0" w:after="0" w:afterAutospacing="0"/>
        <w:ind w:firstLine="6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со сложившейся ситуацией по беспилотной опасности, на территории поселения оборудовано два укрытия, расположенные в х. </w:t>
      </w:r>
      <w:proofErr w:type="spellStart"/>
      <w:r>
        <w:rPr>
          <w:sz w:val="28"/>
          <w:szCs w:val="28"/>
        </w:rPr>
        <w:t>Балко-Грузский</w:t>
      </w:r>
      <w:proofErr w:type="spellEnd"/>
      <w:r>
        <w:rPr>
          <w:sz w:val="28"/>
          <w:szCs w:val="28"/>
        </w:rPr>
        <w:t xml:space="preserve">, ул. Школьная, 7 (здание СДК в х. </w:t>
      </w:r>
      <w:proofErr w:type="spellStart"/>
      <w:r>
        <w:rPr>
          <w:sz w:val="28"/>
          <w:szCs w:val="28"/>
        </w:rPr>
        <w:t>Балко-Грузский</w:t>
      </w:r>
      <w:proofErr w:type="spellEnd"/>
      <w:r>
        <w:rPr>
          <w:sz w:val="28"/>
          <w:szCs w:val="28"/>
        </w:rPr>
        <w:t xml:space="preserve">) и в х. Мирный, ул. Почтовая, 10б (Луначарский СДК). Эти укрытия </w:t>
      </w:r>
      <w:proofErr w:type="spellStart"/>
      <w:r>
        <w:rPr>
          <w:sz w:val="28"/>
          <w:szCs w:val="28"/>
        </w:rPr>
        <w:t>расчитаны</w:t>
      </w:r>
      <w:proofErr w:type="spellEnd"/>
      <w:r>
        <w:rPr>
          <w:sz w:val="28"/>
          <w:szCs w:val="28"/>
        </w:rPr>
        <w:t xml:space="preserve"> для жителей не имеющих собственных подвальных помещений.</w:t>
      </w:r>
    </w:p>
    <w:p w:rsidR="009C1506" w:rsidRDefault="009C1506" w:rsidP="009C1506">
      <w:pPr>
        <w:pStyle w:val="a3"/>
        <w:spacing w:before="0" w:beforeAutospacing="0" w:after="0" w:afterAutospacing="0"/>
        <w:ind w:firstLine="6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Хочу напомнить родителям о запрете выхода детей на лед. </w:t>
      </w:r>
    </w:p>
    <w:p w:rsidR="00DB2C08" w:rsidRPr="000334EB" w:rsidRDefault="00DB2C08" w:rsidP="00DB2C08">
      <w:pPr>
        <w:pStyle w:val="Style2"/>
        <w:widowControl/>
        <w:spacing w:before="5" w:line="312" w:lineRule="exact"/>
        <w:ind w:firstLine="691"/>
        <w:jc w:val="both"/>
        <w:rPr>
          <w:rStyle w:val="FontStyle15"/>
          <w:b w:val="0"/>
          <w:sz w:val="28"/>
          <w:szCs w:val="28"/>
        </w:rPr>
      </w:pPr>
      <w:r w:rsidRPr="00965AE2">
        <w:rPr>
          <w:sz w:val="28"/>
          <w:szCs w:val="28"/>
        </w:rPr>
        <w:t>Ещё раз напоминаю Вам</w:t>
      </w:r>
      <w:r>
        <w:rPr>
          <w:sz w:val="28"/>
          <w:szCs w:val="28"/>
        </w:rPr>
        <w:t xml:space="preserve"> </w:t>
      </w:r>
      <w:r w:rsidRPr="00965AE2">
        <w:rPr>
          <w:rStyle w:val="FontStyle15"/>
          <w:b w:val="0"/>
          <w:sz w:val="28"/>
          <w:szCs w:val="28"/>
        </w:rPr>
        <w:t>единый телефон вызова экстренных служб – 112.</w:t>
      </w:r>
    </w:p>
    <w:p w:rsidR="00B67A69" w:rsidRDefault="00B67A69" w:rsidP="00B67A69">
      <w:pPr>
        <w:ind w:firstLine="691"/>
        <w:jc w:val="both"/>
        <w:rPr>
          <w:sz w:val="28"/>
          <w:szCs w:val="28"/>
        </w:rPr>
      </w:pPr>
      <w:r w:rsidRPr="000F15E7">
        <w:rPr>
          <w:sz w:val="28"/>
          <w:szCs w:val="28"/>
        </w:rPr>
        <w:t>В заключение своего выступления хочу поблагодарить всех тех неравнодушных жителей поселения, которые приходят в администрацию, звонят, интер</w:t>
      </w:r>
      <w:r w:rsidR="000F4983">
        <w:rPr>
          <w:sz w:val="28"/>
          <w:szCs w:val="28"/>
        </w:rPr>
        <w:t xml:space="preserve">есуются проблемами и советуют, </w:t>
      </w:r>
      <w:r w:rsidRPr="000F15E7">
        <w:rPr>
          <w:sz w:val="28"/>
          <w:szCs w:val="28"/>
        </w:rPr>
        <w:t xml:space="preserve">как правильно их решить.  Особая благодарность всем фермерам, индивидуальным предпринимателям, </w:t>
      </w:r>
      <w:proofErr w:type="gramStart"/>
      <w:r w:rsidRPr="000F15E7">
        <w:rPr>
          <w:sz w:val="28"/>
          <w:szCs w:val="28"/>
        </w:rPr>
        <w:t>Без</w:t>
      </w:r>
      <w:proofErr w:type="gramEnd"/>
      <w:r w:rsidRPr="000F15E7">
        <w:rPr>
          <w:sz w:val="28"/>
          <w:szCs w:val="28"/>
        </w:rPr>
        <w:t xml:space="preserve"> </w:t>
      </w:r>
      <w:r w:rsidR="000F4983">
        <w:rPr>
          <w:sz w:val="28"/>
          <w:szCs w:val="28"/>
        </w:rPr>
        <w:t xml:space="preserve">их участия, помощи и поддержки </w:t>
      </w:r>
      <w:r w:rsidRPr="000F15E7">
        <w:rPr>
          <w:sz w:val="28"/>
          <w:szCs w:val="28"/>
        </w:rPr>
        <w:t xml:space="preserve">мы не смогли бы решать наши ежедневные проблемы.  Спасибо Вам за понимание ситуации, за моральную и финансовую помощь, за ваши безвозмездные конкретные дела. Надеюсь, что и в будущем вы будете надежными помощниками во всех начинаниях </w:t>
      </w:r>
      <w:proofErr w:type="spellStart"/>
      <w:r w:rsidR="005E0E86" w:rsidRPr="000F15E7">
        <w:rPr>
          <w:sz w:val="28"/>
          <w:szCs w:val="28"/>
        </w:rPr>
        <w:t>Балко</w:t>
      </w:r>
      <w:proofErr w:type="spellEnd"/>
      <w:r w:rsidR="005E0E86" w:rsidRPr="000F15E7">
        <w:rPr>
          <w:sz w:val="28"/>
          <w:szCs w:val="28"/>
        </w:rPr>
        <w:t>-Грузского сельского поселения</w:t>
      </w:r>
      <w:r w:rsidRPr="000F15E7">
        <w:rPr>
          <w:sz w:val="28"/>
          <w:szCs w:val="28"/>
        </w:rPr>
        <w:t>, потому что все мы заинтересованы в одном</w:t>
      </w:r>
      <w:r w:rsidR="00B278A5" w:rsidRPr="000F15E7">
        <w:rPr>
          <w:sz w:val="28"/>
          <w:szCs w:val="28"/>
        </w:rPr>
        <w:t xml:space="preserve"> – </w:t>
      </w:r>
      <w:r w:rsidRPr="000F15E7">
        <w:rPr>
          <w:sz w:val="28"/>
          <w:szCs w:val="28"/>
        </w:rPr>
        <w:t>жизнь</w:t>
      </w:r>
      <w:r w:rsidR="00B278A5" w:rsidRPr="000F15E7">
        <w:rPr>
          <w:sz w:val="28"/>
          <w:szCs w:val="28"/>
        </w:rPr>
        <w:t xml:space="preserve"> </w:t>
      </w:r>
      <w:r w:rsidRPr="000F15E7">
        <w:rPr>
          <w:sz w:val="28"/>
          <w:szCs w:val="28"/>
        </w:rPr>
        <w:t>в нашем поселении должна улучшаться, и каждый житель должен это чувствовать.</w:t>
      </w:r>
      <w:r w:rsidRPr="00500ED0">
        <w:rPr>
          <w:sz w:val="28"/>
          <w:szCs w:val="28"/>
        </w:rPr>
        <w:t xml:space="preserve"> </w:t>
      </w:r>
    </w:p>
    <w:sectPr w:rsidR="00B67A69" w:rsidSect="00A304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00A6F98"/>
    <w:multiLevelType w:val="hybridMultilevel"/>
    <w:tmpl w:val="F89AF61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20A646DC"/>
    <w:multiLevelType w:val="hybridMultilevel"/>
    <w:tmpl w:val="62222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BC1924"/>
    <w:multiLevelType w:val="hybridMultilevel"/>
    <w:tmpl w:val="67DCE7E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46420CD9"/>
    <w:multiLevelType w:val="hybridMultilevel"/>
    <w:tmpl w:val="3BA8E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BB17BB7"/>
    <w:multiLevelType w:val="hybridMultilevel"/>
    <w:tmpl w:val="D44AD2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5C1975EF"/>
    <w:multiLevelType w:val="hybridMultilevel"/>
    <w:tmpl w:val="53EAB01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CA50953"/>
    <w:multiLevelType w:val="multilevel"/>
    <w:tmpl w:val="7F62608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b w:val="0"/>
        <w:color w:val="auto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87"/>
    <w:rsid w:val="00013008"/>
    <w:rsid w:val="00021B69"/>
    <w:rsid w:val="000334EB"/>
    <w:rsid w:val="00040A22"/>
    <w:rsid w:val="00042520"/>
    <w:rsid w:val="000425F1"/>
    <w:rsid w:val="000676C6"/>
    <w:rsid w:val="000A04C5"/>
    <w:rsid w:val="000D67BB"/>
    <w:rsid w:val="000E1B84"/>
    <w:rsid w:val="000F10F4"/>
    <w:rsid w:val="000F15E7"/>
    <w:rsid w:val="000F4983"/>
    <w:rsid w:val="000F6EEC"/>
    <w:rsid w:val="0010522D"/>
    <w:rsid w:val="001104AB"/>
    <w:rsid w:val="0013284C"/>
    <w:rsid w:val="001634F4"/>
    <w:rsid w:val="00165107"/>
    <w:rsid w:val="00167C77"/>
    <w:rsid w:val="00170B86"/>
    <w:rsid w:val="0017100D"/>
    <w:rsid w:val="00172349"/>
    <w:rsid w:val="001748CF"/>
    <w:rsid w:val="00191FE3"/>
    <w:rsid w:val="001A0904"/>
    <w:rsid w:val="001B1552"/>
    <w:rsid w:val="001B56F1"/>
    <w:rsid w:val="001D53E6"/>
    <w:rsid w:val="001D5D5F"/>
    <w:rsid w:val="001F0A81"/>
    <w:rsid w:val="001F5AF7"/>
    <w:rsid w:val="002110E9"/>
    <w:rsid w:val="002120AE"/>
    <w:rsid w:val="00212D55"/>
    <w:rsid w:val="002232CB"/>
    <w:rsid w:val="00227B3A"/>
    <w:rsid w:val="002526CA"/>
    <w:rsid w:val="00273FE6"/>
    <w:rsid w:val="00276E42"/>
    <w:rsid w:val="00294F1A"/>
    <w:rsid w:val="002B0362"/>
    <w:rsid w:val="002C0466"/>
    <w:rsid w:val="002D0472"/>
    <w:rsid w:val="002D0936"/>
    <w:rsid w:val="002D2AF3"/>
    <w:rsid w:val="002D32D4"/>
    <w:rsid w:val="002D7240"/>
    <w:rsid w:val="002F51F9"/>
    <w:rsid w:val="0030721B"/>
    <w:rsid w:val="00310C95"/>
    <w:rsid w:val="00314FF6"/>
    <w:rsid w:val="003206F9"/>
    <w:rsid w:val="00331B33"/>
    <w:rsid w:val="00352210"/>
    <w:rsid w:val="00356FBE"/>
    <w:rsid w:val="003862DF"/>
    <w:rsid w:val="003902DA"/>
    <w:rsid w:val="003A032B"/>
    <w:rsid w:val="003B1BDE"/>
    <w:rsid w:val="003E1BCC"/>
    <w:rsid w:val="003E47B4"/>
    <w:rsid w:val="00401CDC"/>
    <w:rsid w:val="00404D8F"/>
    <w:rsid w:val="0041749E"/>
    <w:rsid w:val="00433322"/>
    <w:rsid w:val="0043468A"/>
    <w:rsid w:val="00443C25"/>
    <w:rsid w:val="00453C39"/>
    <w:rsid w:val="0046012E"/>
    <w:rsid w:val="004613FA"/>
    <w:rsid w:val="00461FF3"/>
    <w:rsid w:val="004677AC"/>
    <w:rsid w:val="004732AC"/>
    <w:rsid w:val="004757A3"/>
    <w:rsid w:val="0048109A"/>
    <w:rsid w:val="00493075"/>
    <w:rsid w:val="004A71F8"/>
    <w:rsid w:val="004B2F1F"/>
    <w:rsid w:val="004B4221"/>
    <w:rsid w:val="004B4557"/>
    <w:rsid w:val="004C2BD5"/>
    <w:rsid w:val="004C45F9"/>
    <w:rsid w:val="004D6B75"/>
    <w:rsid w:val="004D7923"/>
    <w:rsid w:val="004E0E44"/>
    <w:rsid w:val="004E20CF"/>
    <w:rsid w:val="004E50F2"/>
    <w:rsid w:val="004F5E8D"/>
    <w:rsid w:val="00500EF0"/>
    <w:rsid w:val="00503F1A"/>
    <w:rsid w:val="00504A0C"/>
    <w:rsid w:val="00506DB3"/>
    <w:rsid w:val="00522E66"/>
    <w:rsid w:val="00525E87"/>
    <w:rsid w:val="005523AA"/>
    <w:rsid w:val="00562B67"/>
    <w:rsid w:val="005778AF"/>
    <w:rsid w:val="00592CB1"/>
    <w:rsid w:val="0059488B"/>
    <w:rsid w:val="005C28A3"/>
    <w:rsid w:val="005E0E86"/>
    <w:rsid w:val="005E55FF"/>
    <w:rsid w:val="005E607D"/>
    <w:rsid w:val="00602878"/>
    <w:rsid w:val="00606C86"/>
    <w:rsid w:val="006220F3"/>
    <w:rsid w:val="006279E8"/>
    <w:rsid w:val="00641DD6"/>
    <w:rsid w:val="006422D5"/>
    <w:rsid w:val="00653A08"/>
    <w:rsid w:val="00684A5C"/>
    <w:rsid w:val="00690990"/>
    <w:rsid w:val="006B340A"/>
    <w:rsid w:val="006B5902"/>
    <w:rsid w:val="006D5C74"/>
    <w:rsid w:val="006E0871"/>
    <w:rsid w:val="006E17E3"/>
    <w:rsid w:val="006E2FC9"/>
    <w:rsid w:val="00713FC6"/>
    <w:rsid w:val="007142C3"/>
    <w:rsid w:val="007264EE"/>
    <w:rsid w:val="00731489"/>
    <w:rsid w:val="00796840"/>
    <w:rsid w:val="007A4934"/>
    <w:rsid w:val="007A5687"/>
    <w:rsid w:val="007A5B0D"/>
    <w:rsid w:val="007A779E"/>
    <w:rsid w:val="007C3322"/>
    <w:rsid w:val="007D1EA2"/>
    <w:rsid w:val="007D4C5E"/>
    <w:rsid w:val="007E46AC"/>
    <w:rsid w:val="007E7F4C"/>
    <w:rsid w:val="0080631D"/>
    <w:rsid w:val="0081361C"/>
    <w:rsid w:val="00831822"/>
    <w:rsid w:val="00841D93"/>
    <w:rsid w:val="00842684"/>
    <w:rsid w:val="0084738B"/>
    <w:rsid w:val="00860006"/>
    <w:rsid w:val="00866B6C"/>
    <w:rsid w:val="00881E61"/>
    <w:rsid w:val="00882A86"/>
    <w:rsid w:val="00897E82"/>
    <w:rsid w:val="008A06F8"/>
    <w:rsid w:val="008A380D"/>
    <w:rsid w:val="008B1503"/>
    <w:rsid w:val="008B3586"/>
    <w:rsid w:val="008F1AFD"/>
    <w:rsid w:val="009009EC"/>
    <w:rsid w:val="0090491C"/>
    <w:rsid w:val="00920195"/>
    <w:rsid w:val="00940DC7"/>
    <w:rsid w:val="00944BEC"/>
    <w:rsid w:val="0095269D"/>
    <w:rsid w:val="00952913"/>
    <w:rsid w:val="0096236E"/>
    <w:rsid w:val="00965AE2"/>
    <w:rsid w:val="00980B5E"/>
    <w:rsid w:val="00987A86"/>
    <w:rsid w:val="009A6132"/>
    <w:rsid w:val="009C1506"/>
    <w:rsid w:val="009D4A04"/>
    <w:rsid w:val="009F380D"/>
    <w:rsid w:val="00A30455"/>
    <w:rsid w:val="00A322F3"/>
    <w:rsid w:val="00A6126E"/>
    <w:rsid w:val="00A7196D"/>
    <w:rsid w:val="00A74798"/>
    <w:rsid w:val="00A76E77"/>
    <w:rsid w:val="00A92DC0"/>
    <w:rsid w:val="00AA0F56"/>
    <w:rsid w:val="00AB1214"/>
    <w:rsid w:val="00AB5962"/>
    <w:rsid w:val="00AD0B6D"/>
    <w:rsid w:val="00B10546"/>
    <w:rsid w:val="00B24ED3"/>
    <w:rsid w:val="00B26DB9"/>
    <w:rsid w:val="00B278A5"/>
    <w:rsid w:val="00B37AA9"/>
    <w:rsid w:val="00B67A69"/>
    <w:rsid w:val="00B80959"/>
    <w:rsid w:val="00B841BF"/>
    <w:rsid w:val="00B84934"/>
    <w:rsid w:val="00B97463"/>
    <w:rsid w:val="00BA27DB"/>
    <w:rsid w:val="00BD26F7"/>
    <w:rsid w:val="00C02207"/>
    <w:rsid w:val="00C17719"/>
    <w:rsid w:val="00C30965"/>
    <w:rsid w:val="00C37CC4"/>
    <w:rsid w:val="00C4495C"/>
    <w:rsid w:val="00C52E67"/>
    <w:rsid w:val="00C80503"/>
    <w:rsid w:val="00C81D57"/>
    <w:rsid w:val="00C90D14"/>
    <w:rsid w:val="00C976E8"/>
    <w:rsid w:val="00CC47F4"/>
    <w:rsid w:val="00CD4F2E"/>
    <w:rsid w:val="00CE0F0C"/>
    <w:rsid w:val="00CE3C74"/>
    <w:rsid w:val="00CF1CFD"/>
    <w:rsid w:val="00D16033"/>
    <w:rsid w:val="00D348EC"/>
    <w:rsid w:val="00D35782"/>
    <w:rsid w:val="00D57010"/>
    <w:rsid w:val="00D94928"/>
    <w:rsid w:val="00D9739B"/>
    <w:rsid w:val="00DA5837"/>
    <w:rsid w:val="00DB2C08"/>
    <w:rsid w:val="00DF3301"/>
    <w:rsid w:val="00DF7529"/>
    <w:rsid w:val="00E02348"/>
    <w:rsid w:val="00E02FB6"/>
    <w:rsid w:val="00E13AAD"/>
    <w:rsid w:val="00E25E8F"/>
    <w:rsid w:val="00E33C30"/>
    <w:rsid w:val="00E602B9"/>
    <w:rsid w:val="00E61604"/>
    <w:rsid w:val="00E66962"/>
    <w:rsid w:val="00E80B92"/>
    <w:rsid w:val="00EA1F44"/>
    <w:rsid w:val="00EB7475"/>
    <w:rsid w:val="00EC2A3B"/>
    <w:rsid w:val="00ED09EC"/>
    <w:rsid w:val="00EF22F8"/>
    <w:rsid w:val="00F20309"/>
    <w:rsid w:val="00F278F5"/>
    <w:rsid w:val="00F50DA6"/>
    <w:rsid w:val="00F909E6"/>
    <w:rsid w:val="00F955AB"/>
    <w:rsid w:val="00FC5870"/>
    <w:rsid w:val="00FD7199"/>
    <w:rsid w:val="00FE4B54"/>
    <w:rsid w:val="00FE7E1A"/>
    <w:rsid w:val="00FF097F"/>
    <w:rsid w:val="00FF2613"/>
    <w:rsid w:val="00FF6F4D"/>
    <w:rsid w:val="00FF7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07CD"/>
  <w15:docId w15:val="{056717F8-465A-4538-B774-D78DEEC0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E87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77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525E87"/>
    <w:pPr>
      <w:spacing w:line="284" w:lineRule="exact"/>
    </w:pPr>
  </w:style>
  <w:style w:type="character" w:customStyle="1" w:styleId="FontStyle14">
    <w:name w:val="Font Style14"/>
    <w:uiPriority w:val="99"/>
    <w:rsid w:val="00525E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53A08"/>
    <w:pPr>
      <w:spacing w:line="317" w:lineRule="exact"/>
    </w:pPr>
  </w:style>
  <w:style w:type="character" w:customStyle="1" w:styleId="FontStyle15">
    <w:name w:val="Font Style15"/>
    <w:qFormat/>
    <w:rsid w:val="00653A08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qFormat/>
    <w:rsid w:val="00653A08"/>
    <w:pPr>
      <w:widowControl/>
      <w:autoSpaceDE/>
      <w:autoSpaceDN/>
      <w:adjustRightInd/>
      <w:spacing w:before="100" w:beforeAutospacing="1" w:after="100" w:afterAutospacing="1"/>
    </w:pPr>
  </w:style>
  <w:style w:type="table" w:styleId="a4">
    <w:name w:val="Table Grid"/>
    <w:basedOn w:val="a1"/>
    <w:uiPriority w:val="59"/>
    <w:rsid w:val="00FC58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">
    <w:name w:val="Style2"/>
    <w:basedOn w:val="a"/>
    <w:uiPriority w:val="99"/>
    <w:rsid w:val="00C90D14"/>
  </w:style>
  <w:style w:type="paragraph" w:customStyle="1" w:styleId="ConsNormal">
    <w:name w:val="ConsNormal"/>
    <w:rsid w:val="001F0A81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40"/>
      <w:szCs w:val="40"/>
      <w:lang w:eastAsia="ru-RU"/>
    </w:rPr>
  </w:style>
  <w:style w:type="paragraph" w:styleId="a5">
    <w:name w:val="List Paragraph"/>
    <w:basedOn w:val="a"/>
    <w:uiPriority w:val="34"/>
    <w:qFormat/>
    <w:rsid w:val="007314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155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55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7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8DDE-70DA-4CB8-8241-6587000D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7</cp:revision>
  <cp:lastPrinted>2026-01-30T06:50:00Z</cp:lastPrinted>
  <dcterms:created xsi:type="dcterms:W3CDTF">2025-07-10T12:23:00Z</dcterms:created>
  <dcterms:modified xsi:type="dcterms:W3CDTF">2026-01-30T11:58:00Z</dcterms:modified>
</cp:coreProperties>
</file>