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11" w:rsidRDefault="00100F11" w:rsidP="00100F11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100F11" w:rsidRDefault="00100F11" w:rsidP="00100F11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РОСТОВСКАЯ ОБЛАСТЬ</w:t>
      </w:r>
    </w:p>
    <w:p w:rsidR="00100F11" w:rsidRDefault="00F20A1A" w:rsidP="00100F11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ЕГОРЛЫКСКИЙ</w:t>
      </w:r>
      <w:r w:rsidR="00100F11">
        <w:rPr>
          <w:rFonts w:ascii="Times New Roman" w:hAnsi="Times New Roman"/>
          <w:kern w:val="2"/>
          <w:sz w:val="28"/>
          <w:szCs w:val="28"/>
          <w:lang w:eastAsia="ar-SA"/>
        </w:rPr>
        <w:t xml:space="preserve"> РАЙОН</w:t>
      </w:r>
    </w:p>
    <w:p w:rsidR="00100F11" w:rsidRDefault="00100F11" w:rsidP="00100F11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МУНИЦИПАЛЬНОЕ ОБРАЗОВАНИЕ</w:t>
      </w:r>
    </w:p>
    <w:p w:rsidR="00100F11" w:rsidRDefault="00100F11" w:rsidP="00100F11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«</w:t>
      </w:r>
      <w:r w:rsidR="00E2399D">
        <w:rPr>
          <w:rFonts w:ascii="Times New Roman" w:hAnsi="Times New Roman"/>
          <w:kern w:val="2"/>
          <w:sz w:val="28"/>
          <w:szCs w:val="28"/>
          <w:lang w:eastAsia="ar-SA"/>
        </w:rPr>
        <w:t>БАЛКО-ГРУЗСКОЕ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СЕЛЬСКОЕ ПОСЕЛЕНИЕ»</w:t>
      </w:r>
    </w:p>
    <w:p w:rsidR="00100F11" w:rsidRDefault="00100F11" w:rsidP="00100F11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СОБРАНИЕ ДЕПУТАТОВ </w:t>
      </w:r>
      <w:r w:rsidR="00E2399D">
        <w:rPr>
          <w:rFonts w:ascii="Times New Roman" w:hAnsi="Times New Roman"/>
          <w:kern w:val="2"/>
          <w:sz w:val="28"/>
          <w:szCs w:val="28"/>
          <w:lang w:eastAsia="ar-SA"/>
        </w:rPr>
        <w:t>БАЛКО-ГРУЗСКОГО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СЕЛЬСКОГО ПОСЕЛЕНИЯ</w:t>
      </w:r>
    </w:p>
    <w:p w:rsidR="00100F11" w:rsidRDefault="00100F11" w:rsidP="00100F11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100F11" w:rsidRDefault="00100F11" w:rsidP="00100F11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РЕШЕНИЕ   </w:t>
      </w:r>
    </w:p>
    <w:tbl>
      <w:tblPr>
        <w:tblW w:w="0" w:type="auto"/>
        <w:tblLook w:val="00A0"/>
      </w:tblPr>
      <w:tblGrid>
        <w:gridCol w:w="4644"/>
        <w:gridCol w:w="5670"/>
      </w:tblGrid>
      <w:tr w:rsidR="00100F11" w:rsidTr="00861A77">
        <w:trPr>
          <w:trHeight w:val="809"/>
        </w:trPr>
        <w:tc>
          <w:tcPr>
            <w:tcW w:w="4644" w:type="dxa"/>
          </w:tcPr>
          <w:p w:rsidR="00E2399D" w:rsidRDefault="00E2399D" w:rsidP="00DC0C10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100F11" w:rsidRDefault="00E2399D" w:rsidP="00764D68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   </w:t>
            </w:r>
            <w:r w:rsidR="00764D6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«11» декабря 2017 года</w:t>
            </w:r>
          </w:p>
        </w:tc>
        <w:tc>
          <w:tcPr>
            <w:tcW w:w="5670" w:type="dxa"/>
          </w:tcPr>
          <w:p w:rsidR="00100F11" w:rsidRDefault="00100F11" w:rsidP="00861A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100F11" w:rsidRDefault="00100F11" w:rsidP="00E239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 </w:t>
            </w:r>
            <w:r w:rsidR="00E711C3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№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  </w:t>
            </w:r>
            <w:r w:rsidR="00764D6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52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                             </w:t>
            </w:r>
            <w:r w:rsidR="00E2399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  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="00E2399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х. Мирный</w:t>
            </w:r>
          </w:p>
        </w:tc>
      </w:tr>
    </w:tbl>
    <w:p w:rsidR="00100F11" w:rsidRDefault="00100F11" w:rsidP="00100F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spacing w:line="240" w:lineRule="auto"/>
        <w:ind w:right="-27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100F11" w:rsidRDefault="00100F11" w:rsidP="00100F1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Об утверждении </w:t>
      </w:r>
      <w:r w:rsidR="00491DD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 о порядке регистрации устава </w:t>
      </w:r>
    </w:p>
    <w:p w:rsidR="00100F11" w:rsidRDefault="00100F11" w:rsidP="00100F1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самоуправления,                                             осуществляемого на территории</w:t>
      </w:r>
    </w:p>
    <w:p w:rsidR="00100F11" w:rsidRDefault="00E2399D" w:rsidP="00100F1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Балко-Грузского</w:t>
      </w:r>
      <w:r w:rsidR="00100F1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00F11" w:rsidRDefault="00100F11" w:rsidP="00100F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0F11" w:rsidRDefault="00100F11" w:rsidP="00100F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0F11" w:rsidRDefault="00100F11" w:rsidP="00100F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0F11" w:rsidRDefault="00100F11" w:rsidP="00100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Arial"/>
          <w:bCs/>
          <w:sz w:val="28"/>
          <w:szCs w:val="28"/>
        </w:rPr>
        <w:t>В соответствии с Федеральным законом Российской Федерации от 06.10.2003                  № 131-ФЗ «Об общих принципах организации местного самоуправления в Российской Федерации», руководствуясь статьёй 12 Устава муниципального образования «</w:t>
      </w:r>
      <w:proofErr w:type="spellStart"/>
      <w:r w:rsidR="00E2399D">
        <w:rPr>
          <w:rFonts w:ascii="Times New Roman" w:hAnsi="Times New Roman" w:cs="Arial"/>
          <w:bCs/>
          <w:sz w:val="28"/>
          <w:szCs w:val="28"/>
        </w:rPr>
        <w:t>Балко-Грузское</w:t>
      </w:r>
      <w:proofErr w:type="spellEnd"/>
      <w:r>
        <w:rPr>
          <w:rFonts w:ascii="Times New Roman" w:hAnsi="Times New Roman" w:cs="Arial"/>
          <w:bCs/>
          <w:sz w:val="28"/>
          <w:szCs w:val="28"/>
        </w:rPr>
        <w:t xml:space="preserve"> сельское поселение», </w:t>
      </w:r>
      <w:r>
        <w:rPr>
          <w:rFonts w:ascii="Times New Roman" w:hAnsi="Times New Roman"/>
          <w:bCs/>
          <w:sz w:val="28"/>
          <w:szCs w:val="28"/>
        </w:rPr>
        <w:t>с целью развития территориального общественного самоуправления на территории муниципального образования «</w:t>
      </w:r>
      <w:proofErr w:type="spellStart"/>
      <w:r w:rsidR="00E2399D">
        <w:rPr>
          <w:rFonts w:ascii="Times New Roman" w:hAnsi="Times New Roman"/>
          <w:bCs/>
          <w:sz w:val="28"/>
          <w:szCs w:val="28"/>
        </w:rPr>
        <w:t>Балко-Грузское</w:t>
      </w:r>
      <w:proofErr w:type="spellEnd"/>
      <w:r>
        <w:rPr>
          <w:rFonts w:ascii="Times New Roman" w:hAnsi="Times New Roman"/>
          <w:bCs/>
          <w:sz w:val="28"/>
          <w:szCs w:val="28"/>
          <w:lang w:eastAsia="en-US"/>
        </w:rPr>
        <w:t xml:space="preserve"> сельского поселения»</w:t>
      </w:r>
      <w:r>
        <w:rPr>
          <w:rFonts w:ascii="Times New Roman" w:hAnsi="Times New Roman" w:cs="Arial"/>
          <w:bCs/>
          <w:sz w:val="28"/>
          <w:szCs w:val="28"/>
        </w:rPr>
        <w:t>,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Собрание депутатов </w:t>
      </w:r>
      <w:r w:rsidR="00E2399D">
        <w:rPr>
          <w:rFonts w:ascii="Times New Roman" w:hAnsi="Times New Roman"/>
          <w:bCs/>
          <w:sz w:val="28"/>
          <w:szCs w:val="28"/>
          <w:lang w:eastAsia="en-US"/>
        </w:rPr>
        <w:t>Балко-Грузского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</w:t>
      </w:r>
    </w:p>
    <w:p w:rsidR="00100F11" w:rsidRDefault="00100F11" w:rsidP="00100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100F11" w:rsidRDefault="00100F11" w:rsidP="00100F11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РЕШИЛО:</w:t>
      </w:r>
    </w:p>
    <w:p w:rsidR="00100F11" w:rsidRDefault="00100F11" w:rsidP="00100F11">
      <w:pPr>
        <w:pStyle w:val="ConsPlusNormal"/>
        <w:rPr>
          <w:rFonts w:ascii="Times New Roman" w:hAnsi="Times New Roman"/>
          <w:bCs/>
          <w:sz w:val="28"/>
          <w:szCs w:val="28"/>
          <w:lang w:eastAsia="en-US"/>
        </w:rPr>
      </w:pPr>
    </w:p>
    <w:p w:rsidR="00100F11" w:rsidRDefault="00100F11" w:rsidP="00100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ab/>
        <w:t xml:space="preserve">1. Утвердить Положение о </w:t>
      </w:r>
      <w:r>
        <w:rPr>
          <w:rFonts w:ascii="Times New Roman" w:hAnsi="Times New Roman" w:cs="Times New Roman"/>
          <w:sz w:val="28"/>
          <w:szCs w:val="28"/>
        </w:rPr>
        <w:t xml:space="preserve">порядке регистрации устава  территориального общественного самоуправления, осуществляемого на территории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  <w:lang w:eastAsia="en-US"/>
        </w:rPr>
        <w:t>(прилагается).</w:t>
      </w:r>
    </w:p>
    <w:p w:rsidR="00100F11" w:rsidRDefault="00100F11" w:rsidP="00100F11">
      <w:pPr>
        <w:tabs>
          <w:tab w:val="left" w:pos="-3848"/>
        </w:tabs>
        <w:spacing w:line="240" w:lineRule="auto"/>
        <w:ind w:left="-165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   </w:t>
      </w:r>
      <w:r>
        <w:rPr>
          <w:rFonts w:ascii="Times New Roman" w:hAnsi="Times New Roman"/>
          <w:bCs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 xml:space="preserve">2. Опубликовать настоящее решение в </w:t>
      </w:r>
      <w:r w:rsidR="00FC295B">
        <w:rPr>
          <w:rFonts w:ascii="Times New Roman" w:hAnsi="Times New Roman"/>
          <w:sz w:val="28"/>
          <w:szCs w:val="28"/>
          <w:lang w:eastAsia="en-US"/>
        </w:rPr>
        <w:t>и</w:t>
      </w:r>
      <w:r w:rsidR="00F20A1A">
        <w:rPr>
          <w:rFonts w:ascii="Times New Roman" w:hAnsi="Times New Roman"/>
          <w:sz w:val="28"/>
          <w:szCs w:val="28"/>
          <w:lang w:eastAsia="en-US"/>
        </w:rPr>
        <w:t xml:space="preserve">нформационном бюллетене </w:t>
      </w:r>
      <w:r w:rsidR="00E2399D">
        <w:rPr>
          <w:rFonts w:ascii="Times New Roman" w:hAnsi="Times New Roman"/>
          <w:sz w:val="28"/>
          <w:szCs w:val="28"/>
          <w:lang w:eastAsia="en-US"/>
        </w:rPr>
        <w:t>Балко-Грузского</w:t>
      </w:r>
      <w:r w:rsidR="00F20A1A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</w:t>
      </w:r>
      <w:r w:rsidR="00FC295B">
        <w:rPr>
          <w:rFonts w:ascii="Times New Roman" w:hAnsi="Times New Roman"/>
          <w:sz w:val="28"/>
          <w:szCs w:val="28"/>
          <w:lang w:eastAsia="en-US"/>
        </w:rPr>
        <w:t>«</w:t>
      </w:r>
      <w:r w:rsidR="00F20A1A">
        <w:rPr>
          <w:rFonts w:ascii="Times New Roman" w:hAnsi="Times New Roman"/>
          <w:sz w:val="28"/>
          <w:szCs w:val="28"/>
          <w:lang w:eastAsia="en-US"/>
        </w:rPr>
        <w:t>Муниципальный вестник</w:t>
      </w:r>
      <w:r w:rsidR="00FC295B">
        <w:rPr>
          <w:rFonts w:ascii="Times New Roman" w:hAnsi="Times New Roman"/>
          <w:sz w:val="28"/>
          <w:szCs w:val="28"/>
          <w:lang w:eastAsia="en-US"/>
        </w:rPr>
        <w:t>»</w:t>
      </w:r>
      <w:r w:rsidR="00F20A1A">
        <w:rPr>
          <w:rFonts w:ascii="Times New Roman" w:hAnsi="Times New Roman"/>
          <w:sz w:val="28"/>
          <w:szCs w:val="28"/>
          <w:lang w:eastAsia="en-US"/>
        </w:rPr>
        <w:t>.</w:t>
      </w:r>
    </w:p>
    <w:p w:rsidR="00100F11" w:rsidRDefault="00100F11" w:rsidP="00100F11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 Настоящее решение вступает в силу со дня его официального опубликования.</w:t>
      </w:r>
    </w:p>
    <w:p w:rsidR="00100F11" w:rsidRDefault="00100F11" w:rsidP="00100F11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00F11" w:rsidRDefault="00100F11" w:rsidP="00100F11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20A1A" w:rsidRDefault="00F20A1A" w:rsidP="00100F11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20A1A" w:rsidRDefault="00F20A1A" w:rsidP="00100F11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00F11" w:rsidRDefault="00F20A1A" w:rsidP="00100F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00F11">
        <w:rPr>
          <w:rFonts w:ascii="Times New Roman" w:hAnsi="Times New Roman"/>
          <w:sz w:val="28"/>
          <w:szCs w:val="28"/>
        </w:rPr>
        <w:t xml:space="preserve">Председатель Собрания депутатов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- г</w:t>
      </w:r>
      <w:r w:rsidR="00100F11">
        <w:rPr>
          <w:rFonts w:ascii="Times New Roman" w:hAnsi="Times New Roman"/>
          <w:sz w:val="28"/>
          <w:szCs w:val="28"/>
        </w:rPr>
        <w:t>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E2399D">
        <w:rPr>
          <w:rFonts w:ascii="Times New Roman" w:hAnsi="Times New Roman"/>
          <w:sz w:val="28"/>
          <w:szCs w:val="28"/>
        </w:rPr>
        <w:t>Балко-Грузского</w:t>
      </w:r>
      <w:r w:rsidR="00100F11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00F1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2399D">
        <w:rPr>
          <w:rFonts w:ascii="Times New Roman" w:hAnsi="Times New Roman"/>
          <w:sz w:val="28"/>
          <w:szCs w:val="28"/>
        </w:rPr>
        <w:t>А.Г. Романов</w:t>
      </w:r>
    </w:p>
    <w:p w:rsidR="00100F11" w:rsidRDefault="00100F11" w:rsidP="00100F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C0C10" w:rsidRDefault="00DC0C10" w:rsidP="00100F11">
      <w:pPr>
        <w:pStyle w:val="ConsPlusNormal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00F11" w:rsidRPr="00F20A1A" w:rsidRDefault="00100F11" w:rsidP="00764D68">
      <w:pPr>
        <w:pStyle w:val="ConsPlusNormal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20A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00F11" w:rsidRPr="00F20A1A" w:rsidRDefault="00100F11" w:rsidP="00764D68">
      <w:pPr>
        <w:pStyle w:val="ConsPlusNormal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20A1A">
        <w:rPr>
          <w:rFonts w:ascii="Times New Roman" w:hAnsi="Times New Roman" w:cs="Times New Roman"/>
          <w:sz w:val="24"/>
          <w:szCs w:val="24"/>
        </w:rPr>
        <w:t xml:space="preserve"> к решению собрания депутатов</w:t>
      </w:r>
    </w:p>
    <w:p w:rsidR="00100F11" w:rsidRPr="00F20A1A" w:rsidRDefault="00100F11" w:rsidP="00764D68">
      <w:pPr>
        <w:pStyle w:val="ConsPlusNormal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20A1A">
        <w:rPr>
          <w:rFonts w:ascii="Times New Roman" w:hAnsi="Times New Roman" w:cs="Times New Roman"/>
          <w:sz w:val="24"/>
          <w:szCs w:val="24"/>
        </w:rPr>
        <w:t xml:space="preserve"> </w:t>
      </w:r>
      <w:r w:rsidR="00E2399D">
        <w:rPr>
          <w:rFonts w:ascii="Times New Roman" w:hAnsi="Times New Roman" w:cs="Times New Roman"/>
          <w:sz w:val="24"/>
          <w:szCs w:val="24"/>
        </w:rPr>
        <w:t>Балко-Грузского</w:t>
      </w:r>
      <w:r w:rsidR="00F20A1A" w:rsidRPr="00F20A1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23361">
        <w:rPr>
          <w:rFonts w:ascii="Times New Roman" w:hAnsi="Times New Roman" w:cs="Times New Roman"/>
          <w:sz w:val="24"/>
          <w:szCs w:val="24"/>
        </w:rPr>
        <w:t xml:space="preserve">      </w:t>
      </w:r>
      <w:r w:rsidR="00F20A1A" w:rsidRPr="00F20A1A">
        <w:rPr>
          <w:rFonts w:ascii="Times New Roman" w:hAnsi="Times New Roman" w:cs="Times New Roman"/>
          <w:sz w:val="24"/>
          <w:szCs w:val="24"/>
        </w:rPr>
        <w:t>от</w:t>
      </w:r>
      <w:r w:rsidR="00E2399D">
        <w:rPr>
          <w:rFonts w:ascii="Times New Roman" w:hAnsi="Times New Roman" w:cs="Times New Roman"/>
          <w:sz w:val="24"/>
          <w:szCs w:val="24"/>
        </w:rPr>
        <w:t xml:space="preserve">  </w:t>
      </w:r>
      <w:r w:rsidR="00764D68">
        <w:rPr>
          <w:rFonts w:ascii="Times New Roman" w:hAnsi="Times New Roman" w:cs="Times New Roman"/>
          <w:sz w:val="24"/>
          <w:szCs w:val="24"/>
        </w:rPr>
        <w:t>11.</w:t>
      </w:r>
      <w:r w:rsidR="00DC0C10">
        <w:rPr>
          <w:rFonts w:ascii="Times New Roman" w:hAnsi="Times New Roman" w:cs="Times New Roman"/>
          <w:sz w:val="24"/>
          <w:szCs w:val="24"/>
        </w:rPr>
        <w:t>1</w:t>
      </w:r>
      <w:r w:rsidR="00FE214D">
        <w:rPr>
          <w:rFonts w:ascii="Times New Roman" w:hAnsi="Times New Roman" w:cs="Times New Roman"/>
          <w:sz w:val="24"/>
          <w:szCs w:val="24"/>
        </w:rPr>
        <w:t>2</w:t>
      </w:r>
      <w:r w:rsidR="00F20A1A" w:rsidRPr="00F20A1A">
        <w:rPr>
          <w:rFonts w:ascii="Times New Roman" w:hAnsi="Times New Roman" w:cs="Times New Roman"/>
          <w:sz w:val="24"/>
          <w:szCs w:val="24"/>
        </w:rPr>
        <w:t>.2017</w:t>
      </w:r>
      <w:r w:rsidR="00E23361">
        <w:rPr>
          <w:rFonts w:ascii="Times New Roman" w:hAnsi="Times New Roman" w:cs="Times New Roman"/>
          <w:sz w:val="24"/>
          <w:szCs w:val="24"/>
        </w:rPr>
        <w:t xml:space="preserve">  </w:t>
      </w:r>
      <w:r w:rsidR="00F20A1A" w:rsidRPr="00F20A1A">
        <w:rPr>
          <w:rFonts w:ascii="Times New Roman" w:hAnsi="Times New Roman" w:cs="Times New Roman"/>
          <w:sz w:val="24"/>
          <w:szCs w:val="24"/>
        </w:rPr>
        <w:t>№</w:t>
      </w:r>
      <w:r w:rsidRPr="00F20A1A">
        <w:rPr>
          <w:rFonts w:ascii="Times New Roman" w:hAnsi="Times New Roman" w:cs="Times New Roman"/>
          <w:sz w:val="24"/>
          <w:szCs w:val="24"/>
        </w:rPr>
        <w:t xml:space="preserve"> </w:t>
      </w:r>
      <w:r w:rsidR="00764D68">
        <w:rPr>
          <w:rFonts w:ascii="Times New Roman" w:hAnsi="Times New Roman" w:cs="Times New Roman"/>
          <w:sz w:val="24"/>
          <w:szCs w:val="24"/>
        </w:rPr>
        <w:t>52</w:t>
      </w:r>
    </w:p>
    <w:p w:rsidR="00100F11" w:rsidRDefault="00100F11" w:rsidP="00100F11">
      <w:pPr>
        <w:pStyle w:val="ConsPlusNormal"/>
        <w:ind w:left="5040" w:firstLine="720"/>
        <w:jc w:val="center"/>
        <w:rPr>
          <w:rFonts w:ascii="Times New Roman" w:hAnsi="Times New Roman" w:cs="Times New Roman"/>
        </w:rPr>
      </w:pPr>
    </w:p>
    <w:p w:rsidR="00100F11" w:rsidRDefault="00100F11" w:rsidP="00100F11">
      <w:pPr>
        <w:pStyle w:val="ConsPlusNormal"/>
        <w:ind w:left="5040" w:firstLine="720"/>
        <w:jc w:val="center"/>
        <w:rPr>
          <w:rFonts w:ascii="Times New Roman" w:hAnsi="Times New Roman" w:cs="Times New Roman"/>
        </w:rPr>
      </w:pPr>
    </w:p>
    <w:p w:rsidR="00100F11" w:rsidRDefault="00100F11" w:rsidP="00100F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00F11" w:rsidRDefault="00100F11" w:rsidP="00100F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РЕГИСТРАЦИИ УСТАВА </w:t>
      </w:r>
    </w:p>
    <w:p w:rsidR="00100F11" w:rsidRDefault="00100F11" w:rsidP="00100F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ТЕРРИТОРИАЛЬНОГО ОБЩЕСТВЕННОГО</w:t>
      </w:r>
    </w:p>
    <w:p w:rsidR="00100F11" w:rsidRDefault="00100F11" w:rsidP="00100F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САМОУПРАВЛЕНИЯ, ОСУЩЕСТВЛЯЕМОГО НА ТЕРРИТОРИИ</w:t>
      </w:r>
    </w:p>
    <w:p w:rsidR="00100F11" w:rsidRDefault="00E2399D" w:rsidP="00100F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БАЛКО-ГРУЗСКОГО</w:t>
      </w:r>
      <w:r w:rsidR="00100F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00F11" w:rsidRDefault="00100F11" w:rsidP="00100F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DC0C1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1. Настоящее положение в соответствии с Федеральным </w:t>
      </w:r>
      <w:hyperlink r:id="rId6" w:tooltip="Федеральный закон от 06.10.2003 N 131-ФЗ (ред. от 16.10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9049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0499A">
        <w:rPr>
          <w:rFonts w:ascii="Times New Roman" w:hAnsi="Times New Roman" w:cs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статьи 12 Устава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 определяет процедуру регистрации устава территориального общественного самоуправления, осуществляемого на территории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устав ТОС), уполномоченным органом местного самоуправления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2. Подготовка устава ТОС осуществляется населением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самостоятельно и за свой счет.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3. Уполномоченным органом местного самоуправления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осуществляющим регистрацию устава ТОС, осуществляемого на территории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</w:t>
      </w:r>
      <w:r w:rsidR="00F20A1A" w:rsidRPr="0090499A">
        <w:rPr>
          <w:rFonts w:ascii="Times New Roman" w:hAnsi="Times New Roman" w:cs="Times New Roman"/>
          <w:sz w:val="28"/>
          <w:szCs w:val="28"/>
        </w:rPr>
        <w:t>ского поселения, является 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4. Уставы ТОС, изменения в уставы ТОС, сведения, включенные в реестр уставов ТОС, являются открытыми и общедоступными.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2. Порядок представления устава ТОС для регистрации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90499A">
        <w:rPr>
          <w:rFonts w:ascii="Times New Roman" w:hAnsi="Times New Roman" w:cs="Times New Roman"/>
          <w:sz w:val="28"/>
          <w:szCs w:val="28"/>
        </w:rPr>
        <w:t>1. Устав ТОС направляется органами ТОС или иными лицами, уполномоченными гражданами, проживающими на соответствующей территории и обладающими правом на осуществление ТОС, в регистрирующий орган в течение 30 календарных дней со дня его принятия.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2. Для регистрации устава ТОС лицо, уполномоченное собранием (конференцией) граждан, осуществляющих ТОС (дале</w:t>
      </w:r>
      <w:r w:rsidR="00F20A1A" w:rsidRPr="0090499A">
        <w:rPr>
          <w:rFonts w:ascii="Times New Roman" w:hAnsi="Times New Roman" w:cs="Times New Roman"/>
          <w:sz w:val="28"/>
          <w:szCs w:val="28"/>
        </w:rPr>
        <w:t>е - заявитель), представляет в А</w:t>
      </w:r>
      <w:r w:rsidRPr="0090499A">
        <w:rPr>
          <w:rFonts w:ascii="Times New Roman" w:hAnsi="Times New Roman" w:cs="Times New Roman"/>
          <w:sz w:val="28"/>
          <w:szCs w:val="28"/>
        </w:rPr>
        <w:t>дминистрацию</w:t>
      </w:r>
      <w:r w:rsidR="00F20A1A" w:rsidRPr="0090499A">
        <w:rPr>
          <w:rFonts w:ascii="Times New Roman" w:hAnsi="Times New Roman" w:cs="Times New Roman"/>
          <w:sz w:val="28"/>
          <w:szCs w:val="28"/>
        </w:rPr>
        <w:t xml:space="preserve">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="00F20A1A"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следующий комплект документов: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anchor="Par115" w:tooltip="                                 ЗАЯВЛЕНИЕ" w:history="1">
        <w:r w:rsidRPr="009049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90499A">
        <w:rPr>
          <w:rFonts w:ascii="Times New Roman" w:hAnsi="Times New Roman" w:cs="Times New Roman"/>
          <w:sz w:val="28"/>
          <w:szCs w:val="28"/>
        </w:rPr>
        <w:t xml:space="preserve"> о регистрации устава ТОС по форме, установленной приложением 1 к настоящему Положению;</w:t>
      </w:r>
    </w:p>
    <w:p w:rsidR="00100F11" w:rsidRPr="0090499A" w:rsidRDefault="00100F11" w:rsidP="00100F1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- протокол собрания (конференции) граждан, осуществляющих </w:t>
      </w:r>
      <w:proofErr w:type="gramStart"/>
      <w:r w:rsidRPr="0090499A">
        <w:rPr>
          <w:rFonts w:ascii="Times New Roman" w:hAnsi="Times New Roman" w:cs="Times New Roman"/>
          <w:sz w:val="28"/>
          <w:szCs w:val="28"/>
        </w:rPr>
        <w:t>учреждаемое</w:t>
      </w:r>
      <w:proofErr w:type="gramEnd"/>
      <w:r w:rsidRPr="0090499A">
        <w:rPr>
          <w:rFonts w:ascii="Times New Roman" w:hAnsi="Times New Roman" w:cs="Times New Roman"/>
          <w:sz w:val="28"/>
          <w:szCs w:val="28"/>
        </w:rPr>
        <w:t xml:space="preserve"> ТОС (подлинник либо нотариально заверенная копия);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- два экземпляра текста устава, принятого собранием или конференцией граждан, осуществляющих </w:t>
      </w:r>
      <w:proofErr w:type="gramStart"/>
      <w:r w:rsidRPr="0090499A">
        <w:rPr>
          <w:rFonts w:ascii="Times New Roman" w:hAnsi="Times New Roman" w:cs="Times New Roman"/>
          <w:sz w:val="28"/>
          <w:szCs w:val="28"/>
        </w:rPr>
        <w:t>учреждаемое</w:t>
      </w:r>
      <w:proofErr w:type="gramEnd"/>
      <w:r w:rsidRPr="0090499A">
        <w:rPr>
          <w:rFonts w:ascii="Times New Roman" w:hAnsi="Times New Roman" w:cs="Times New Roman"/>
          <w:sz w:val="28"/>
          <w:szCs w:val="28"/>
        </w:rPr>
        <w:t xml:space="preserve"> ТОС, прошитого, пронумерованного и заверенного подписью заявителя на последнем листе каждого экземпляра.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3. При подаче заявления и представлении пакета документов для регистрации </w:t>
      </w:r>
      <w:r w:rsidRPr="0090499A">
        <w:rPr>
          <w:rFonts w:ascii="Times New Roman" w:hAnsi="Times New Roman" w:cs="Times New Roman"/>
          <w:sz w:val="28"/>
          <w:szCs w:val="28"/>
        </w:rPr>
        <w:lastRenderedPageBreak/>
        <w:t>заявитель предъявляет документ, удостоверяющий личность.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4. При получении комплекта документов оформляются два экземпляра </w:t>
      </w:r>
      <w:hyperlink r:id="rId8" w:anchor="Par146" w:tooltip="                                 РАСПИСКА" w:history="1">
        <w:r w:rsidRPr="009049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расписки</w:t>
        </w:r>
      </w:hyperlink>
      <w:r w:rsidRPr="0090499A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5. При представлении неполного перечня документов, предусмотренных </w:t>
      </w:r>
      <w:hyperlink r:id="rId9"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" w:history="1">
        <w:r w:rsidRPr="009049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Pr="0090499A">
        <w:rPr>
          <w:rFonts w:ascii="Times New Roman" w:hAnsi="Times New Roman" w:cs="Times New Roman"/>
          <w:sz w:val="28"/>
          <w:szCs w:val="28"/>
        </w:rPr>
        <w:t>2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не вправе требовать представления других документов, кроме документов, установленных настоящим Положением.</w:t>
      </w:r>
    </w:p>
    <w:p w:rsidR="00100F11" w:rsidRPr="0090499A" w:rsidRDefault="00100F11" w:rsidP="00100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3. Порядок рассмотрения заявления и принятия решения</w:t>
      </w:r>
    </w:p>
    <w:p w:rsidR="00100F11" w:rsidRPr="0090499A" w:rsidRDefault="00100F11" w:rsidP="00100F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о регистрации устава ТОС либо об отказе в регистрации</w:t>
      </w:r>
    </w:p>
    <w:p w:rsidR="00100F11" w:rsidRPr="0090499A" w:rsidRDefault="00100F11" w:rsidP="00100F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рассматривает представленный пакет документов, проводит правовую экспертизу устава ТОС, а также в случае необходимости проверку в установленном законодательством порядке подлинности представленных документов и подготавливает проект по  регистрации устава ТОС либо об отказе в регистрации с указанием оснований отказа.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2. Решение об отказе в регистрации устава ТОС может быть принято только при несоответствии представленных документов требованиям устава ТОС, а также действующего законодательства.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2.1. При наличии одного либо нескольких оснований рассмотрение документов может быть приостановлено до устранения нарушений: 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- представление неполного перечня документов, предусмотренных </w:t>
      </w:r>
      <w:hyperlink r:id="rId10"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" w:history="1">
        <w:r w:rsidRPr="009049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2 раздела </w:t>
        </w:r>
      </w:hyperlink>
      <w:r w:rsidRPr="0090499A">
        <w:rPr>
          <w:rFonts w:ascii="Times New Roman" w:hAnsi="Times New Roman" w:cs="Times New Roman"/>
          <w:sz w:val="28"/>
          <w:szCs w:val="28"/>
        </w:rPr>
        <w:t>2 настоящего Положения;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- подача заявления неуполномоченным лицом, в том </w:t>
      </w:r>
      <w:proofErr w:type="gramStart"/>
      <w:r w:rsidRPr="0090499A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90499A">
        <w:rPr>
          <w:rFonts w:ascii="Times New Roman" w:hAnsi="Times New Roman" w:cs="Times New Roman"/>
          <w:sz w:val="28"/>
          <w:szCs w:val="28"/>
        </w:rPr>
        <w:t xml:space="preserve"> отсутствие полномочий которого выяснилось в ходе проверки подлинности представленных документов;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- выявление недостоверности документов в результате проведения проверки их подлинности;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- несоблюдение порядка принятия представленных документов, в том числе представленного для регистрации устава ТОС, требованиям действующего законодательства.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3. Решение о регистрации устава ТОС или об отказе в регистрации оформляется постановлением Администрации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поселения. Датой регистрации является дата принятия соответствующего решения уполномоченным органом. В случае принятия решения о регистрации устава ТОС запись о регистрации вносится: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1" w:anchor="Par192" w:tooltip="                                   ФОРМА" w:history="1">
        <w:r w:rsidRPr="009049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журнал</w:t>
        </w:r>
      </w:hyperlink>
      <w:r w:rsidRPr="0090499A">
        <w:rPr>
          <w:rFonts w:ascii="Times New Roman" w:hAnsi="Times New Roman" w:cs="Times New Roman"/>
          <w:sz w:val="28"/>
          <w:szCs w:val="28"/>
        </w:rPr>
        <w:t xml:space="preserve"> регистрации уставов ТОС, форма которого установлена </w:t>
      </w:r>
      <w:r w:rsidRPr="0090499A">
        <w:rPr>
          <w:rFonts w:ascii="Times New Roman" w:hAnsi="Times New Roman" w:cs="Times New Roman"/>
          <w:sz w:val="28"/>
          <w:szCs w:val="28"/>
        </w:rPr>
        <w:lastRenderedPageBreak/>
        <w:t>приложением 3 к настоящему Положению;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б) в реестр уставов ТОС, форма которого установлена приложением 4 к настоящему Положению. 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обеспечивает учет и хранение документов, представленных для регистрации устава ТОС.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4. Порядок выдачи заявителю документов о регистрации устава ТОС</w:t>
      </w:r>
    </w:p>
    <w:p w:rsidR="00100F11" w:rsidRPr="0090499A" w:rsidRDefault="00100F11" w:rsidP="00100F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1. Решение о регистрации устава ТОС либо об отказе в регистрации принимается и выдается (направляется) заявителю в течение 30 кал</w:t>
      </w:r>
      <w:r w:rsidR="00F20A1A" w:rsidRPr="0090499A">
        <w:rPr>
          <w:rFonts w:ascii="Times New Roman" w:hAnsi="Times New Roman" w:cs="Times New Roman"/>
          <w:sz w:val="28"/>
          <w:szCs w:val="28"/>
        </w:rPr>
        <w:t xml:space="preserve">ендарных дней </w:t>
      </w:r>
      <w:proofErr w:type="gramStart"/>
      <w:r w:rsidR="00F20A1A" w:rsidRPr="0090499A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F20A1A" w:rsidRPr="0090499A">
        <w:rPr>
          <w:rFonts w:ascii="Times New Roman" w:hAnsi="Times New Roman" w:cs="Times New Roman"/>
          <w:sz w:val="28"/>
          <w:szCs w:val="28"/>
        </w:rPr>
        <w:t xml:space="preserve"> 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пакета документов.</w:t>
      </w:r>
    </w:p>
    <w:p w:rsidR="00100F11" w:rsidRPr="0090499A" w:rsidRDefault="00F20A1A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2. Постановление  А</w:t>
      </w:r>
      <w:r w:rsidR="00100F11"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="00100F11"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о регистрации устава ТОС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99A">
        <w:rPr>
          <w:rFonts w:ascii="Times New Roman" w:hAnsi="Times New Roman" w:cs="Times New Roman"/>
          <w:sz w:val="28"/>
          <w:szCs w:val="28"/>
        </w:rPr>
        <w:t xml:space="preserve">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решения, Постановление Администрации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о регистрации устава ТОС либо об отказе в регистрации направляется заявителю заказным письмом с уведомлением о вручении и описью вложения.</w:t>
      </w:r>
      <w:proofErr w:type="gramEnd"/>
      <w:r w:rsidRPr="0090499A">
        <w:rPr>
          <w:rFonts w:ascii="Times New Roman" w:hAnsi="Times New Roman" w:cs="Times New Roman"/>
          <w:sz w:val="28"/>
          <w:szCs w:val="28"/>
        </w:rPr>
        <w:t xml:space="preserve"> При возвращении уведомления он</w:t>
      </w:r>
      <w:r w:rsidR="00F20A1A" w:rsidRPr="0090499A">
        <w:rPr>
          <w:rFonts w:ascii="Times New Roman" w:hAnsi="Times New Roman" w:cs="Times New Roman"/>
          <w:sz w:val="28"/>
          <w:szCs w:val="28"/>
        </w:rPr>
        <w:t>о хранится в материалах дела в 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00F11" w:rsidRPr="0090499A" w:rsidRDefault="00F20A1A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4. Постановление А</w:t>
      </w:r>
      <w:r w:rsidR="00100F11"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="00100F11"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о регистрации устава ТОС либо об отказе в регистрации выдается (направляется) заявителю вместе с одним экземпляром представленного на регистрацию устава ТОС: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- в случае принятия решения о регистрации - </w:t>
      </w:r>
      <w:proofErr w:type="gramStart"/>
      <w:r w:rsidRPr="0090499A">
        <w:rPr>
          <w:rFonts w:ascii="Times New Roman" w:hAnsi="Times New Roman" w:cs="Times New Roman"/>
          <w:sz w:val="28"/>
          <w:szCs w:val="28"/>
        </w:rPr>
        <w:t>скрепленный</w:t>
      </w:r>
      <w:proofErr w:type="gramEnd"/>
      <w:r w:rsidRPr="0090499A">
        <w:rPr>
          <w:rFonts w:ascii="Times New Roman" w:hAnsi="Times New Roman" w:cs="Times New Roman"/>
          <w:sz w:val="28"/>
          <w:szCs w:val="28"/>
        </w:rPr>
        <w:t xml:space="preserve"> печатью</w:t>
      </w:r>
      <w:r w:rsidRPr="009049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0A1A" w:rsidRPr="0090499A">
        <w:rPr>
          <w:rFonts w:ascii="Times New Roman" w:hAnsi="Times New Roman" w:cs="Times New Roman"/>
          <w:sz w:val="28"/>
          <w:szCs w:val="28"/>
        </w:rPr>
        <w:t>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с подписью главы </w:t>
      </w:r>
      <w:r w:rsidR="00F20A1A" w:rsidRPr="0090499A">
        <w:rPr>
          <w:rFonts w:ascii="Times New Roman" w:hAnsi="Times New Roman" w:cs="Times New Roman"/>
          <w:sz w:val="28"/>
          <w:szCs w:val="28"/>
        </w:rPr>
        <w:t>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- в случае принятия решения об отказе в регистрации - в представленном виде.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Остальные документы, представленные на регистрацию, не возвращаются и хранятся в материалах дела в</w:t>
      </w:r>
      <w:r w:rsidR="00F20A1A" w:rsidRPr="0090499A">
        <w:rPr>
          <w:rFonts w:ascii="Times New Roman" w:hAnsi="Times New Roman" w:cs="Times New Roman"/>
          <w:sz w:val="28"/>
          <w:szCs w:val="28"/>
        </w:rPr>
        <w:t xml:space="preserve"> 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00F11" w:rsidRPr="0090499A" w:rsidRDefault="00F20A1A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5. Отказ А</w:t>
      </w:r>
      <w:r w:rsidR="00100F11"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="00100F11"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в регистрации устава ТОС (изменений в устав ТОС) не является препятствием для повторного представления устава ТОС для регистрации после устранения нарушений, послуживших основанием для отказа в регистрации устава ТОС.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6. Отказ в регистрации или нарушение срока регистрации устава ТОС (изменений в устав ТОС) могут быть обжалованы гражданами в судебном порядке.</w:t>
      </w:r>
    </w:p>
    <w:p w:rsidR="00DC0C10" w:rsidRDefault="00DC0C10" w:rsidP="00100F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0C10" w:rsidRDefault="00DC0C10" w:rsidP="00100F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5. Регистрация изменений в устав ТОС</w:t>
      </w:r>
    </w:p>
    <w:p w:rsidR="002434E1" w:rsidRPr="0090499A" w:rsidRDefault="002434E1" w:rsidP="00100F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1. При внесении изменений в устав ТОС процедура регистрации таких </w:t>
      </w:r>
      <w:r w:rsidRPr="0090499A">
        <w:rPr>
          <w:rFonts w:ascii="Times New Roman" w:hAnsi="Times New Roman" w:cs="Times New Roman"/>
          <w:sz w:val="28"/>
          <w:szCs w:val="28"/>
        </w:rPr>
        <w:lastRenderedPageBreak/>
        <w:t>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1.1. Вместе с заявлением о регистрации изменений представляются две копии устава в новой редакции и оригинал ранее зарегистрированного устава.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0499A">
        <w:rPr>
          <w:rFonts w:ascii="Times New Roman" w:hAnsi="Times New Roman" w:cs="Times New Roman"/>
          <w:sz w:val="28"/>
          <w:szCs w:val="28"/>
        </w:rPr>
        <w:t xml:space="preserve">В случае регистрации изменений заявителю выдаются устав в новой редакции, прошитый и скрепленный печатью </w:t>
      </w:r>
      <w:r w:rsidR="002434E1" w:rsidRPr="0090499A">
        <w:rPr>
          <w:rFonts w:ascii="Times New Roman" w:hAnsi="Times New Roman" w:cs="Times New Roman"/>
          <w:sz w:val="28"/>
          <w:szCs w:val="28"/>
        </w:rPr>
        <w:t>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поселения, с подписью главы   </w:t>
      </w:r>
      <w:r w:rsidR="002434E1" w:rsidRPr="0090499A">
        <w:rPr>
          <w:rFonts w:ascii="Times New Roman" w:hAnsi="Times New Roman" w:cs="Times New Roman"/>
          <w:sz w:val="28"/>
          <w:szCs w:val="28"/>
        </w:rPr>
        <w:t>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и ранее зарегистрированный устав, на титульном листе которого проставляется отметка «Утратил силу в связи с регистрацией в новой редакции», с печатью </w:t>
      </w:r>
      <w:r w:rsidR="002434E1" w:rsidRPr="0090499A">
        <w:rPr>
          <w:rFonts w:ascii="Times New Roman" w:hAnsi="Times New Roman" w:cs="Times New Roman"/>
          <w:sz w:val="28"/>
          <w:szCs w:val="28"/>
        </w:rPr>
        <w:t>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434E1" w:rsidRPr="0090499A">
        <w:rPr>
          <w:rFonts w:ascii="Times New Roman" w:hAnsi="Times New Roman" w:cs="Times New Roman"/>
          <w:sz w:val="28"/>
          <w:szCs w:val="28"/>
        </w:rPr>
        <w:t>го поселения, с подписью главы 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поселения, второй экземпляр устава</w:t>
      </w:r>
      <w:proofErr w:type="gramEnd"/>
      <w:r w:rsidRPr="0090499A">
        <w:rPr>
          <w:rFonts w:ascii="Times New Roman" w:hAnsi="Times New Roman" w:cs="Times New Roman"/>
          <w:sz w:val="28"/>
          <w:szCs w:val="28"/>
        </w:rPr>
        <w:t xml:space="preserve"> в новой редакци</w:t>
      </w:r>
      <w:r w:rsidR="002434E1" w:rsidRPr="0090499A">
        <w:rPr>
          <w:rFonts w:ascii="Times New Roman" w:hAnsi="Times New Roman" w:cs="Times New Roman"/>
          <w:sz w:val="28"/>
          <w:szCs w:val="28"/>
        </w:rPr>
        <w:t>и хранится в материалах дела в 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- в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</w:t>
      </w:r>
      <w:r w:rsidR="002434E1" w:rsidRPr="0090499A">
        <w:rPr>
          <w:rFonts w:ascii="Times New Roman" w:hAnsi="Times New Roman" w:cs="Times New Roman"/>
          <w:sz w:val="28"/>
          <w:szCs w:val="28"/>
        </w:rPr>
        <w:t>и хранятся в материалах дела в 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00F11" w:rsidRPr="0090499A" w:rsidRDefault="00100F11" w:rsidP="00100F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6. Выдача копий устава ТОС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При обращении лица, уполномоченного ТОС или законодательством, за выдачей копии устава такого ТОС копия устава заверяется печатью </w:t>
      </w:r>
      <w:r w:rsidR="002434E1" w:rsidRPr="0090499A">
        <w:rPr>
          <w:rFonts w:ascii="Times New Roman" w:hAnsi="Times New Roman" w:cs="Times New Roman"/>
          <w:sz w:val="28"/>
          <w:szCs w:val="28"/>
        </w:rPr>
        <w:t>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с подписью главы   </w:t>
      </w:r>
      <w:r w:rsidR="002434E1" w:rsidRPr="0090499A">
        <w:rPr>
          <w:rFonts w:ascii="Times New Roman" w:hAnsi="Times New Roman" w:cs="Times New Roman"/>
          <w:sz w:val="28"/>
          <w:szCs w:val="28"/>
        </w:rPr>
        <w:t>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и отметкой на титульном листе «КОПИЯ».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7. Прекращение деятельности ТОС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1. При прекращении деятельности ТОС, в десятидневный срок с момента принятия соответствующего решения уполномоченным органом</w:t>
      </w:r>
      <w:r w:rsidR="002434E1" w:rsidRPr="0090499A">
        <w:rPr>
          <w:rFonts w:ascii="Times New Roman" w:hAnsi="Times New Roman" w:cs="Times New Roman"/>
          <w:sz w:val="28"/>
          <w:szCs w:val="28"/>
        </w:rPr>
        <w:t xml:space="preserve"> ТОС, заявитель представляет в 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="002434E1" w:rsidRPr="0090499A">
        <w:rPr>
          <w:rFonts w:ascii="Times New Roman" w:hAnsi="Times New Roman" w:cs="Times New Roman"/>
          <w:sz w:val="28"/>
          <w:szCs w:val="28"/>
        </w:rPr>
        <w:t xml:space="preserve"> 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- заявление с уведомлением о прекращении осуществления ТОС;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- решение уполномоченного органа ТОС о прекращении осуществления ТОС (подлинник либо нотариально заверенная копия);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- документ, подтверждающий полномочия заявителя совершать данные действия от имени ТОС;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- экземпляр устава ТОС, выданный при регистрации устава (изменений в устав) ТОС.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2. В случае если все документы приняты и оформлены в соответствии с действующим законодательством и уставом ТОС, правовой акт о регистрации устава ТОС в установленном порядке признается утратившим силу и соответствующая запись вносится в журнал регистрации уставов ТОС и реестр уставов ТОС.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3. Датой прекращения осуществления деятельности ТОС является дата принятия решения о признании утратившим силу правового акта о регистрации устава ТОС.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499A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к Положению о порядке регистрации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устава территориального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2399D">
        <w:rPr>
          <w:rFonts w:ascii="Times New Roman" w:hAnsi="Times New Roman" w:cs="Times New Roman"/>
          <w:sz w:val="24"/>
          <w:szCs w:val="24"/>
        </w:rPr>
        <w:t>Балко-Грузского</w:t>
      </w:r>
      <w:r w:rsidR="00243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утвержденному ___________________________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(должность, Ф.И.О. должностного лица</w:t>
      </w:r>
      <w:proofErr w:type="gramEnd"/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уполномоченного принимать решение о</w:t>
      </w: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регистрации или об отказе в регистрации устава)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 ______________________________,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полностью)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решения ______________________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(собрания/конференции)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(протокол № ____ от «___» _________</w:t>
      </w:r>
      <w:proofErr w:type="gramEnd"/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20___ г.) от имени территориального</w:t>
      </w:r>
      <w:proofErr w:type="gramEnd"/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территории,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установленной решением Собрания</w:t>
      </w:r>
      <w:proofErr w:type="gramEnd"/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434E1">
        <w:rPr>
          <w:rFonts w:ascii="Times New Roman" w:hAnsi="Times New Roman" w:cs="Times New Roman"/>
          <w:sz w:val="24"/>
          <w:szCs w:val="24"/>
        </w:rPr>
        <w:t xml:space="preserve">                      депутатов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муниципального</w:t>
      </w:r>
      <w:proofErr w:type="gramEnd"/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образования)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№ _____ от «___» ________ 20___ г.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15"/>
      <w:bookmarkEnd w:id="1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РЕГИСТРАЦИИ УСТАВА ТЕРРИТОРИАЛЬНОГО</w:t>
      </w: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100F11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F11" w:rsidRPr="00F43CAA" w:rsidRDefault="00100F11" w:rsidP="00100F1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sz w:val="28"/>
          <w:szCs w:val="28"/>
        </w:rPr>
        <w:t xml:space="preserve">Прошу  Вас зарегистрировать устав территориального общественного самоуправления,  осуществляемого на территории, установленной решением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2434E1">
        <w:rPr>
          <w:rFonts w:ascii="Times New Roman" w:hAnsi="Times New Roman" w:cs="Times New Roman"/>
          <w:sz w:val="28"/>
          <w:szCs w:val="28"/>
        </w:rPr>
        <w:t xml:space="preserve">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="002434E1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F43CAA">
        <w:rPr>
          <w:rFonts w:ascii="Times New Roman" w:hAnsi="Times New Roman" w:cs="Times New Roman"/>
          <w:sz w:val="28"/>
          <w:szCs w:val="28"/>
        </w:rPr>
        <w:t>№_______ от «____» _______________ 20___ г., принятый решением ______________________ протокол № ___________ от «__» ____ 20__ г.</w:t>
      </w:r>
    </w:p>
    <w:p w:rsidR="00100F11" w:rsidRPr="00DE52AC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3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E52AC">
        <w:rPr>
          <w:rFonts w:ascii="Times New Roman" w:hAnsi="Times New Roman" w:cs="Times New Roman"/>
          <w:sz w:val="24"/>
          <w:szCs w:val="24"/>
        </w:rPr>
        <w:t>(собрания/конференции)</w:t>
      </w:r>
    </w:p>
    <w:p w:rsidR="00100F11" w:rsidRPr="00F43CAA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0F11" w:rsidRPr="00F43CAA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0F11" w:rsidRPr="00F43CAA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sz w:val="28"/>
          <w:szCs w:val="28"/>
        </w:rPr>
        <w:t>«___» ____________ 20___ г.                                           _________________________</w:t>
      </w:r>
    </w:p>
    <w:p w:rsidR="00100F11" w:rsidRPr="00DE52AC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2AC">
        <w:rPr>
          <w:rFonts w:ascii="Times New Roman" w:hAnsi="Times New Roman" w:cs="Times New Roman"/>
          <w:sz w:val="24"/>
          <w:szCs w:val="24"/>
        </w:rPr>
        <w:t xml:space="preserve">         (дата)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E52AC">
        <w:rPr>
          <w:rFonts w:ascii="Times New Roman" w:hAnsi="Times New Roman" w:cs="Times New Roman"/>
          <w:sz w:val="24"/>
          <w:szCs w:val="24"/>
        </w:rPr>
        <w:t xml:space="preserve">     (подпись)</w:t>
      </w:r>
    </w:p>
    <w:p w:rsidR="00100F11" w:rsidRPr="00DE52AC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Приложение 2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 Положению о порядке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регистрации устава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территориального общественного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самоуправления,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осуществляемого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на территории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2399D">
        <w:rPr>
          <w:rFonts w:ascii="Times New Roman" w:hAnsi="Times New Roman" w:cs="Times New Roman"/>
          <w:sz w:val="24"/>
          <w:szCs w:val="24"/>
        </w:rPr>
        <w:t>Балко-Грузского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утвержденному ________________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46"/>
      <w:bookmarkEnd w:id="2"/>
      <w:r>
        <w:rPr>
          <w:rFonts w:ascii="Times New Roman" w:hAnsi="Times New Roman" w:cs="Times New Roman"/>
          <w:sz w:val="24"/>
          <w:szCs w:val="24"/>
        </w:rPr>
        <w:t>РАСПИСКА</w:t>
      </w: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ПОЛУЧЕНИИ ДОКУМЕНТОВ О РЕГИСТРАЦИИ УСТАВА</w:t>
      </w: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100F11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____.______                                              _________________________________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4"/>
          <w:szCs w:val="24"/>
        </w:rPr>
        <w:t xml:space="preserve">  (дата)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3427D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100F11" w:rsidRPr="00C3427D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C3427D">
        <w:rPr>
          <w:rFonts w:ascii="Times New Roman" w:hAnsi="Times New Roman" w:cs="Times New Roman"/>
          <w:sz w:val="28"/>
          <w:szCs w:val="28"/>
        </w:rPr>
        <w:t>распис</w:t>
      </w:r>
      <w:r>
        <w:rPr>
          <w:rFonts w:ascii="Times New Roman" w:hAnsi="Times New Roman" w:cs="Times New Roman"/>
          <w:sz w:val="28"/>
          <w:szCs w:val="28"/>
        </w:rPr>
        <w:t xml:space="preserve">ка     </w:t>
      </w:r>
      <w:r w:rsidRPr="00C3427D">
        <w:rPr>
          <w:rFonts w:ascii="Times New Roman" w:hAnsi="Times New Roman" w:cs="Times New Roman"/>
          <w:sz w:val="28"/>
          <w:szCs w:val="28"/>
        </w:rPr>
        <w:t xml:space="preserve">выдана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3427D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3427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3427D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предъявившему ______________________________________________________________________,</w:t>
      </w:r>
    </w:p>
    <w:p w:rsidR="00100F11" w:rsidRPr="00A779BD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779BD">
        <w:rPr>
          <w:rFonts w:ascii="Times New Roman" w:hAnsi="Times New Roman" w:cs="Times New Roman"/>
          <w:sz w:val="24"/>
          <w:szCs w:val="24"/>
        </w:rPr>
        <w:t>(наименование и реквизиты документа, удостоверяющего личность)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в том, что им в администрацию (наименование муниципального образования) подано   заявление  о  регистрации    устава территориального     общественного   самоуправления,   осуществляемого   на территории, установленной решением </w:t>
      </w:r>
      <w:r w:rsidR="002434E1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="002434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3427D">
        <w:rPr>
          <w:rFonts w:ascii="Times New Roman" w:hAnsi="Times New Roman" w:cs="Times New Roman"/>
          <w:sz w:val="28"/>
          <w:szCs w:val="28"/>
        </w:rPr>
        <w:t xml:space="preserve"> № ______                        от «___» __________ 20__ г., принятого решением ___________ протокол № _______                 от «___» ______ 20__ г., к которому представлен следующий пакет документов: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100F11" w:rsidRPr="00A779BD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779BD">
        <w:rPr>
          <w:rFonts w:ascii="Times New Roman" w:hAnsi="Times New Roman" w:cs="Times New Roman"/>
          <w:sz w:val="24"/>
          <w:szCs w:val="24"/>
        </w:rPr>
        <w:t>(перечисляются полученные от заявителя документы)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Заявление и перечисленные документы подал: ________________________________</w:t>
      </w:r>
    </w:p>
    <w:p w:rsidR="00100F11" w:rsidRPr="00470A53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3427D">
        <w:rPr>
          <w:rFonts w:ascii="Times New Roman" w:hAnsi="Times New Roman" w:cs="Times New Roman"/>
          <w:sz w:val="28"/>
          <w:szCs w:val="28"/>
        </w:rPr>
        <w:t xml:space="preserve">   </w:t>
      </w:r>
      <w:r w:rsidRPr="00470A53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Заявление и перечисленные документы принял: _______________________________</w:t>
      </w:r>
    </w:p>
    <w:p w:rsidR="00100F11" w:rsidRPr="00470A53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3427D">
        <w:rPr>
          <w:rFonts w:ascii="Times New Roman" w:hAnsi="Times New Roman" w:cs="Times New Roman"/>
          <w:sz w:val="28"/>
          <w:szCs w:val="28"/>
        </w:rPr>
        <w:t xml:space="preserve"> </w:t>
      </w:r>
      <w:r w:rsidRPr="00470A53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Дата выдачи документов «___» _______ 20___ г. _____________________________</w:t>
      </w:r>
    </w:p>
    <w:p w:rsidR="00100F11" w:rsidRPr="00470A53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70A53">
        <w:rPr>
          <w:rFonts w:ascii="Times New Roman" w:hAnsi="Times New Roman" w:cs="Times New Roman"/>
          <w:sz w:val="24"/>
          <w:szCs w:val="24"/>
        </w:rPr>
        <w:t xml:space="preserve">    (Ф.И.О. и подпись сотрудника)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Решение получил: «___» _______ 20___ г. __________________________________</w:t>
      </w:r>
    </w:p>
    <w:p w:rsidR="00100F11" w:rsidRPr="00470A53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70A53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Решение выдал «___» _______ 20___ г. _____________________________________</w:t>
      </w:r>
    </w:p>
    <w:p w:rsidR="00100F11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3427D">
        <w:rPr>
          <w:rFonts w:ascii="Times New Roman" w:hAnsi="Times New Roman" w:cs="Times New Roman"/>
          <w:sz w:val="28"/>
          <w:szCs w:val="28"/>
        </w:rPr>
        <w:t xml:space="preserve"> </w:t>
      </w:r>
      <w:r w:rsidRPr="00726FEA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100F11" w:rsidRDefault="00100F11" w:rsidP="00100F11">
      <w:pPr>
        <w:spacing w:after="0" w:line="240" w:lineRule="auto"/>
        <w:rPr>
          <w:rFonts w:ascii="Times New Roman" w:hAnsi="Times New Roman"/>
          <w:sz w:val="24"/>
          <w:szCs w:val="24"/>
        </w:rPr>
        <w:sectPr w:rsidR="00100F11">
          <w:footerReference w:type="default" r:id="rId12"/>
          <w:pgSz w:w="11906" w:h="16838"/>
          <w:pgMar w:top="851" w:right="566" w:bottom="993" w:left="1133" w:header="0" w:footer="0" w:gutter="0"/>
          <w:cols w:space="720"/>
        </w:sectPr>
      </w:pP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3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 устава территориального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2399D">
        <w:rPr>
          <w:rFonts w:ascii="Times New Roman" w:hAnsi="Times New Roman" w:cs="Times New Roman"/>
          <w:sz w:val="24"/>
          <w:szCs w:val="24"/>
        </w:rPr>
        <w:t>Балко-Грузского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утвержденному ______________________________________</w:t>
      </w: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92"/>
      <w:bookmarkEnd w:id="3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ЖУРНАЛА РЕГИСТРАЦИИ УСТАВОВ ТЕРРИТОРИАЛЬНОГО</w:t>
      </w: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Форма титульного листа                                     2. Внутреннее оформление</w:t>
      </w: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 w:rsidR="00100F11" w:rsidTr="00861A77">
        <w:trPr>
          <w:trHeight w:val="551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регистрации устава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11" w:rsidRDefault="00100F11" w:rsidP="002434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и дата решения </w:t>
            </w:r>
            <w:r w:rsidR="002434E1">
              <w:rPr>
                <w:rFonts w:ascii="Times New Roman" w:hAnsi="Times New Roman" w:cs="Times New Roman"/>
                <w:sz w:val="24"/>
                <w:szCs w:val="24"/>
              </w:rPr>
              <w:t>Собрания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территории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100F11" w:rsidTr="00861A77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11" w:rsidRDefault="00100F11" w:rsidP="00861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11" w:rsidRDefault="00100F11" w:rsidP="00861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11" w:rsidRDefault="00100F11" w:rsidP="00861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11" w:rsidRDefault="00100F11" w:rsidP="00861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11" w:rsidRDefault="00100F11" w:rsidP="00861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правового акта о признании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 правового акта о регистрации устава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100F11" w:rsidTr="00861A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11" w:rsidTr="00861A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11" w:rsidTr="00861A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11" w:rsidTr="00861A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11" w:rsidTr="00861A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11" w:rsidTr="00861A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11" w:rsidTr="00861A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F11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80" w:tblpY="50"/>
        <w:tblW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7"/>
      </w:tblGrid>
      <w:tr w:rsidR="00100F11" w:rsidTr="00861A77">
        <w:trPr>
          <w:trHeight w:val="4806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00F11" w:rsidRDefault="00100F11" w:rsidP="00861A7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(наименование муниципального образования)</w:t>
            </w: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00F11" w:rsidRDefault="00100F11" w:rsidP="00861A7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</w:t>
            </w:r>
          </w:p>
          <w:p w:rsidR="00100F11" w:rsidRDefault="00100F11" w:rsidP="00861A7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регистрации уставов  территориального общественного</w:t>
            </w:r>
          </w:p>
          <w:p w:rsidR="00100F11" w:rsidRDefault="00100F11" w:rsidP="00861A7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самоуправления</w:t>
            </w: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Начат: «___» _________ 20__ г</w:t>
            </w: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Окончен: «___» _________ 20__ г</w:t>
            </w: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100F11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spacing w:after="0" w:line="240" w:lineRule="auto"/>
        <w:rPr>
          <w:rFonts w:ascii="Times New Roman" w:hAnsi="Times New Roman"/>
          <w:sz w:val="24"/>
          <w:szCs w:val="24"/>
        </w:rPr>
        <w:sectPr w:rsidR="00100F11">
          <w:pgSz w:w="16838" w:h="11906" w:orient="landscape"/>
          <w:pgMar w:top="1134" w:right="1134" w:bottom="567" w:left="1134" w:header="0" w:footer="0" w:gutter="0"/>
          <w:cols w:space="720"/>
        </w:sectPr>
      </w:pP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 устава территориального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100F11" w:rsidRDefault="00FE5AFE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Балко-Грузского</w:t>
      </w:r>
      <w:r w:rsidR="00100F11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утвержденному ______________________________________</w:t>
      </w:r>
    </w:p>
    <w:p w:rsidR="00100F11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РЕЕСТР</w:t>
      </w:r>
    </w:p>
    <w:p w:rsidR="00100F11" w:rsidRDefault="00100F11" w:rsidP="00100F1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УСТАВОВ ТЕРРИТОРИАЛЬНОГО ОБЩЕСТВЕННОГО</w:t>
      </w:r>
    </w:p>
    <w:p w:rsidR="00100F11" w:rsidRDefault="00100F11" w:rsidP="00100F1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САМОУПРАВЛЕНИЯ</w:t>
      </w:r>
    </w:p>
    <w:p w:rsidR="00100F11" w:rsidRDefault="00100F11" w:rsidP="00100F1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1. Регистрационный номер устава ТОС № ______________________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2. Дата регистрации устава ТОС «____» ___________ 20___ год.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3. Дата   утверждения   устава  собранием (конференцией) граждан,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3DE">
        <w:rPr>
          <w:rFonts w:ascii="Times New Roman" w:hAnsi="Times New Roman" w:cs="Times New Roman"/>
          <w:sz w:val="28"/>
          <w:szCs w:val="28"/>
        </w:rPr>
        <w:t>на территории об</w:t>
      </w:r>
      <w:r>
        <w:rPr>
          <w:rFonts w:ascii="Times New Roman" w:hAnsi="Times New Roman" w:cs="Times New Roman"/>
          <w:sz w:val="28"/>
          <w:szCs w:val="28"/>
        </w:rPr>
        <w:t>щественного самоуправления «___</w:t>
      </w:r>
      <w:r w:rsidRPr="001F13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1F13DE">
        <w:rPr>
          <w:rFonts w:ascii="Times New Roman" w:hAnsi="Times New Roman" w:cs="Times New Roman"/>
          <w:sz w:val="28"/>
          <w:szCs w:val="28"/>
        </w:rPr>
        <w:t xml:space="preserve"> 20___ год.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4. Место, время и дата принятия устава ТОС № ______________________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5. Полное   наименование:   Территориальное    общественное    самоуправление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Pr="001F13DE">
        <w:rPr>
          <w:rFonts w:ascii="Times New Roman" w:hAnsi="Times New Roman" w:cs="Times New Roman"/>
          <w:sz w:val="28"/>
          <w:szCs w:val="28"/>
        </w:rPr>
        <w:t>_______________, сокращенное наименование: ТОС 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F1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6. Адрес        территориального          общественного        самоуправления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7. Описание  границ  территории 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</w:t>
      </w:r>
      <w:r w:rsidRPr="001F13DE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F13D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8. Количество жителей с 16-летнего возраста, зарегистрированных на территории осуществления ТОС на момент утверждения устава ______________________________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 xml:space="preserve">9. Фамилия,   имя,   отчество,   должность   лица,  представившего устав для регистрации _______________________________________________________________ и получившего зарегистрированный устав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F13D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00F11" w:rsidRPr="00696A22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3DE">
        <w:rPr>
          <w:rFonts w:ascii="Times New Roman" w:hAnsi="Times New Roman" w:cs="Times New Roman"/>
          <w:sz w:val="28"/>
          <w:szCs w:val="28"/>
        </w:rPr>
        <w:t xml:space="preserve">     </w:t>
      </w:r>
      <w:r w:rsidRPr="00696A22"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(подпись)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10. Фамилия,   имя,   отчество,   должность   лица, зарегистрировавшего устав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00F11" w:rsidRPr="00696A22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3DE">
        <w:rPr>
          <w:rFonts w:ascii="Times New Roman" w:hAnsi="Times New Roman" w:cs="Times New Roman"/>
          <w:sz w:val="28"/>
          <w:szCs w:val="28"/>
        </w:rPr>
        <w:t xml:space="preserve">     </w:t>
      </w:r>
      <w:r w:rsidRPr="00696A22">
        <w:rPr>
          <w:rFonts w:ascii="Times New Roman" w:hAnsi="Times New Roman" w:cs="Times New Roman"/>
          <w:sz w:val="24"/>
          <w:szCs w:val="24"/>
        </w:rPr>
        <w:t>(дата)                                 (подпись)                                (Ф.И.О.)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11. Информация о внесении изменений в устав ________________________</w:t>
      </w:r>
    </w:p>
    <w:p w:rsidR="00100F11" w:rsidRPr="001F13DE" w:rsidRDefault="00100F11" w:rsidP="00100F11">
      <w:pPr>
        <w:rPr>
          <w:sz w:val="28"/>
          <w:szCs w:val="28"/>
        </w:rPr>
      </w:pPr>
    </w:p>
    <w:p w:rsidR="002C2D1E" w:rsidRDefault="002C2D1E"/>
    <w:sectPr w:rsidR="002C2D1E" w:rsidSect="008B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984" w:rsidRDefault="00E56984" w:rsidP="0090499A">
      <w:pPr>
        <w:spacing w:after="0" w:line="240" w:lineRule="auto"/>
      </w:pPr>
      <w:r>
        <w:separator/>
      </w:r>
    </w:p>
  </w:endnote>
  <w:endnote w:type="continuationSeparator" w:id="0">
    <w:p w:rsidR="00E56984" w:rsidRDefault="00E56984" w:rsidP="0090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6282"/>
      <w:docPartObj>
        <w:docPartGallery w:val="Page Numbers (Bottom of Page)"/>
        <w:docPartUnique/>
      </w:docPartObj>
    </w:sdtPr>
    <w:sdtContent>
      <w:p w:rsidR="0090499A" w:rsidRDefault="007574A0">
        <w:pPr>
          <w:pStyle w:val="a6"/>
          <w:jc w:val="right"/>
        </w:pPr>
        <w:fldSimple w:instr=" PAGE   \* MERGEFORMAT ">
          <w:r w:rsidR="00FE5AFE">
            <w:rPr>
              <w:noProof/>
            </w:rPr>
            <w:t>1</w:t>
          </w:r>
        </w:fldSimple>
      </w:p>
    </w:sdtContent>
  </w:sdt>
  <w:p w:rsidR="0090499A" w:rsidRDefault="009049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984" w:rsidRDefault="00E56984" w:rsidP="0090499A">
      <w:pPr>
        <w:spacing w:after="0" w:line="240" w:lineRule="auto"/>
      </w:pPr>
      <w:r>
        <w:separator/>
      </w:r>
    </w:p>
  </w:footnote>
  <w:footnote w:type="continuationSeparator" w:id="0">
    <w:p w:rsidR="00E56984" w:rsidRDefault="00E56984" w:rsidP="00904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F11"/>
    <w:rsid w:val="00064D0F"/>
    <w:rsid w:val="000C521F"/>
    <w:rsid w:val="00100F11"/>
    <w:rsid w:val="001762F8"/>
    <w:rsid w:val="001779B1"/>
    <w:rsid w:val="00181E32"/>
    <w:rsid w:val="001C6DD8"/>
    <w:rsid w:val="001E4C59"/>
    <w:rsid w:val="002434E1"/>
    <w:rsid w:val="002C2D1E"/>
    <w:rsid w:val="0046071E"/>
    <w:rsid w:val="00491DD5"/>
    <w:rsid w:val="004C0848"/>
    <w:rsid w:val="005D3A6E"/>
    <w:rsid w:val="006277B9"/>
    <w:rsid w:val="007574A0"/>
    <w:rsid w:val="00764D68"/>
    <w:rsid w:val="00775C98"/>
    <w:rsid w:val="008B7AE1"/>
    <w:rsid w:val="0090499A"/>
    <w:rsid w:val="00C44207"/>
    <w:rsid w:val="00C822F1"/>
    <w:rsid w:val="00CF73E7"/>
    <w:rsid w:val="00D20EB4"/>
    <w:rsid w:val="00DC0C10"/>
    <w:rsid w:val="00E23361"/>
    <w:rsid w:val="00E2399D"/>
    <w:rsid w:val="00E56984"/>
    <w:rsid w:val="00E711C3"/>
    <w:rsid w:val="00F03EBA"/>
    <w:rsid w:val="00F20A1A"/>
    <w:rsid w:val="00FB77B0"/>
    <w:rsid w:val="00FC295B"/>
    <w:rsid w:val="00FE214D"/>
    <w:rsid w:val="00FE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00F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0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00F1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04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499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04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499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8;&#1054;&#1057;\&#1088;&#1077;&#1096;&#1077;&#1085;&#1080;&#1077;%2039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58;&#1054;&#1057;\&#1088;&#1077;&#1096;&#1077;&#1085;&#1080;&#1077;%2039.doc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93A3A2312685E3875D995A3DF95B8A9F2DC53B8D79936FFE21C903371EQ1I" TargetMode="External"/><Relationship Id="rId11" Type="http://schemas.openxmlformats.org/officeDocument/2006/relationships/hyperlink" Target="file:///C:\Users\user\Desktop\&#1058;&#1054;&#1057;\&#1088;&#1077;&#1096;&#1077;&#1085;&#1080;&#1077;%2039.doc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C:\Users\user\Desktop\&#1058;&#1054;&#1057;\&#1088;&#1077;&#1096;&#1077;&#1085;&#1080;&#1077;%2039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user\Desktop\&#1058;&#1054;&#1057;\&#1088;&#1077;&#1096;&#1077;&#1085;&#1080;&#1077;%2039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3315</Words>
  <Characters>18900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2017-12-11T07:55:00Z</cp:lastPrinted>
  <dcterms:created xsi:type="dcterms:W3CDTF">2017-12-11T07:55:00Z</dcterms:created>
  <dcterms:modified xsi:type="dcterms:W3CDTF">2017-12-11T07:55:00Z</dcterms:modified>
</cp:coreProperties>
</file>