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5F" w:rsidRPr="00CC005F" w:rsidRDefault="00CC005F" w:rsidP="00CC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CC005F">
        <w:rPr>
          <w:rFonts w:ascii="Times New Roman" w:eastAsia="Times New Roman" w:hAnsi="Times New Roman" w:cs="Times New Roman"/>
          <w:sz w:val="32"/>
          <w:szCs w:val="28"/>
        </w:rPr>
        <w:t>АДМИНИСТРАЦИЯ</w:t>
      </w:r>
    </w:p>
    <w:p w:rsidR="00CC005F" w:rsidRPr="00CC005F" w:rsidRDefault="00CC005F" w:rsidP="00CC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CC005F">
        <w:rPr>
          <w:rFonts w:ascii="Times New Roman" w:eastAsia="Times New Roman" w:hAnsi="Times New Roman" w:cs="Times New Roman"/>
          <w:sz w:val="32"/>
          <w:szCs w:val="28"/>
        </w:rPr>
        <w:t xml:space="preserve">БАЛКО-ГРУЗСКОГО СЕЛЬСКОГО ПОСЕЛЕНИЯ </w:t>
      </w:r>
    </w:p>
    <w:p w:rsidR="00CC005F" w:rsidRPr="00CC005F" w:rsidRDefault="00CC005F" w:rsidP="00CC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CC005F">
        <w:rPr>
          <w:rFonts w:ascii="Times New Roman" w:eastAsia="Times New Roman" w:hAnsi="Times New Roman" w:cs="Times New Roman"/>
          <w:sz w:val="32"/>
          <w:szCs w:val="28"/>
        </w:rPr>
        <w:t>ЕГОРЛЫКСКОГО РАЙОНА</w:t>
      </w:r>
    </w:p>
    <w:p w:rsidR="00CC005F" w:rsidRPr="00CC005F" w:rsidRDefault="00CC005F" w:rsidP="00CC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CC005F">
        <w:rPr>
          <w:rFonts w:ascii="Times New Roman" w:eastAsia="Times New Roman" w:hAnsi="Times New Roman" w:cs="Times New Roman"/>
          <w:sz w:val="32"/>
          <w:szCs w:val="28"/>
        </w:rPr>
        <w:t>РОСТОВСКОЙ ОБЛАСТИ</w:t>
      </w:r>
    </w:p>
    <w:p w:rsidR="00CC005F" w:rsidRDefault="00CC005F" w:rsidP="00811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AA7" w:rsidRPr="0084291E" w:rsidRDefault="00811AA7" w:rsidP="00CC00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91E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752FA6" w:rsidRPr="00D61BE4" w:rsidRDefault="00752FA6" w:rsidP="00811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AA7" w:rsidRPr="0084291E" w:rsidRDefault="008429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CC4AF6" w:rsidRPr="008429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C4AF6" w:rsidRPr="0084291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960E72" w:rsidRPr="0084291E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CC4AF6" w:rsidRPr="0084291E">
        <w:rPr>
          <w:rFonts w:ascii="Times New Roman" w:hAnsi="Times New Roman" w:cs="Times New Roman"/>
          <w:b/>
          <w:sz w:val="28"/>
          <w:szCs w:val="28"/>
        </w:rPr>
        <w:t>20</w:t>
      </w:r>
      <w:proofErr w:type="gramEnd"/>
      <w:r w:rsidR="00811AA7" w:rsidRPr="0084291E"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 w:rsidR="00752FA6" w:rsidRPr="0084291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0E72" w:rsidRPr="0084291E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811AA7" w:rsidRPr="0084291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109</w:t>
      </w:r>
      <w:r w:rsidR="00811AA7" w:rsidRPr="0084291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11AA7" w:rsidRPr="008429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х. Мирный</w:t>
      </w:r>
    </w:p>
    <w:p w:rsidR="00811AA7" w:rsidRPr="00D61BE4" w:rsidRDefault="00811AA7" w:rsidP="00811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AA7" w:rsidRPr="00D61BE4" w:rsidRDefault="00811AA7" w:rsidP="00811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E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52FA6">
        <w:rPr>
          <w:rFonts w:ascii="Times New Roman" w:hAnsi="Times New Roman" w:cs="Times New Roman"/>
          <w:b/>
          <w:sz w:val="28"/>
          <w:szCs w:val="28"/>
        </w:rPr>
        <w:t>реестра муниципальных служащих А</w:t>
      </w:r>
      <w:r w:rsidRPr="00D61BE4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84291E">
        <w:rPr>
          <w:rFonts w:ascii="Times New Roman" w:hAnsi="Times New Roman" w:cs="Times New Roman"/>
          <w:b/>
          <w:sz w:val="28"/>
          <w:szCs w:val="28"/>
        </w:rPr>
        <w:t>Балко</w:t>
      </w:r>
      <w:proofErr w:type="spellEnd"/>
      <w:r w:rsidR="0084291E">
        <w:rPr>
          <w:rFonts w:ascii="Times New Roman" w:hAnsi="Times New Roman" w:cs="Times New Roman"/>
          <w:b/>
          <w:sz w:val="28"/>
          <w:szCs w:val="28"/>
        </w:rPr>
        <w:t>-Грузского</w:t>
      </w:r>
      <w:r w:rsidRPr="00D61BE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2607F1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D61BE4" w:rsidRPr="00752FA6" w:rsidRDefault="00D61BE4" w:rsidP="00752FA6">
      <w:pPr>
        <w:pStyle w:val="1"/>
        <w:ind w:firstLine="426"/>
        <w:jc w:val="both"/>
        <w:rPr>
          <w:sz w:val="28"/>
          <w:szCs w:val="28"/>
        </w:rPr>
      </w:pPr>
      <w:r w:rsidRPr="00D61BE4">
        <w:rPr>
          <w:sz w:val="28"/>
          <w:szCs w:val="28"/>
        </w:rPr>
        <w:t>В соответствии со статьей 31 Федерального закона от 2 марта 2007 года № 25-ФЗ «О муниципальной службе в Российской Федерации», статьей 16 Областного закона от 9 октября 2007 года № 786-ЗС «О муниципальной службе в Ростовской области»,</w:t>
      </w:r>
      <w:r w:rsidR="00F9263F">
        <w:rPr>
          <w:sz w:val="28"/>
          <w:szCs w:val="28"/>
        </w:rPr>
        <w:t xml:space="preserve"> </w:t>
      </w:r>
      <w:r w:rsidRPr="00752FA6">
        <w:rPr>
          <w:sz w:val="28"/>
          <w:szCs w:val="28"/>
        </w:rPr>
        <w:t>руководствуясь</w:t>
      </w:r>
      <w:r w:rsidR="00960E72" w:rsidRPr="00752FA6">
        <w:rPr>
          <w:sz w:val="28"/>
          <w:szCs w:val="28"/>
        </w:rPr>
        <w:t xml:space="preserve"> п.</w:t>
      </w:r>
      <w:r w:rsidR="00CC4AF6">
        <w:rPr>
          <w:sz w:val="28"/>
          <w:szCs w:val="28"/>
        </w:rPr>
        <w:t xml:space="preserve"> </w:t>
      </w:r>
      <w:r w:rsidR="00960E72" w:rsidRPr="00752FA6">
        <w:rPr>
          <w:sz w:val="28"/>
          <w:szCs w:val="28"/>
        </w:rPr>
        <w:t>11 ч.</w:t>
      </w:r>
      <w:r w:rsidR="00CC4AF6">
        <w:rPr>
          <w:sz w:val="28"/>
          <w:szCs w:val="28"/>
        </w:rPr>
        <w:t xml:space="preserve"> 2 ст. </w:t>
      </w:r>
      <w:proofErr w:type="gramStart"/>
      <w:r w:rsidR="00CC4AF6">
        <w:rPr>
          <w:sz w:val="28"/>
          <w:szCs w:val="28"/>
        </w:rPr>
        <w:t>31</w:t>
      </w:r>
      <w:r w:rsidR="00960E72" w:rsidRPr="00752FA6">
        <w:rPr>
          <w:sz w:val="28"/>
          <w:szCs w:val="28"/>
        </w:rPr>
        <w:t xml:space="preserve">  Устава</w:t>
      </w:r>
      <w:proofErr w:type="gramEnd"/>
      <w:r w:rsidRPr="00752FA6">
        <w:rPr>
          <w:sz w:val="28"/>
          <w:szCs w:val="28"/>
        </w:rPr>
        <w:t xml:space="preserve"> муниципального  образования    «</w:t>
      </w:r>
      <w:proofErr w:type="spellStart"/>
      <w:r w:rsidR="0084291E">
        <w:rPr>
          <w:sz w:val="28"/>
          <w:szCs w:val="28"/>
        </w:rPr>
        <w:t>Балко</w:t>
      </w:r>
      <w:proofErr w:type="spellEnd"/>
      <w:r w:rsidR="0084291E">
        <w:rPr>
          <w:sz w:val="28"/>
          <w:szCs w:val="28"/>
        </w:rPr>
        <w:t>-Грузское</w:t>
      </w:r>
      <w:r w:rsidRPr="00752FA6">
        <w:rPr>
          <w:sz w:val="28"/>
          <w:szCs w:val="28"/>
        </w:rPr>
        <w:t xml:space="preserve">    сельское    поселение»:</w:t>
      </w:r>
    </w:p>
    <w:p w:rsidR="00D61BE4" w:rsidRPr="00D61BE4" w:rsidRDefault="00D61BE4" w:rsidP="00D61BE4">
      <w:pPr>
        <w:rPr>
          <w:rFonts w:ascii="Times New Roman" w:hAnsi="Times New Roman" w:cs="Times New Roman"/>
          <w:sz w:val="28"/>
          <w:szCs w:val="28"/>
        </w:rPr>
      </w:pPr>
    </w:p>
    <w:p w:rsidR="00D61BE4" w:rsidRPr="00D61BE4" w:rsidRDefault="00CC4AF6" w:rsidP="00DF3F5D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752FA6">
        <w:rPr>
          <w:rFonts w:ascii="Times New Roman" w:hAnsi="Times New Roman" w:cs="Times New Roman"/>
          <w:sz w:val="28"/>
          <w:szCs w:val="28"/>
        </w:rPr>
        <w:t>Утвердить Р</w:t>
      </w:r>
      <w:r w:rsidR="00D61BE4" w:rsidRPr="00D61BE4">
        <w:rPr>
          <w:rFonts w:ascii="Times New Roman" w:hAnsi="Times New Roman" w:cs="Times New Roman"/>
          <w:sz w:val="28"/>
          <w:szCs w:val="28"/>
        </w:rPr>
        <w:t>еестр муни</w:t>
      </w:r>
      <w:r w:rsidR="002607F1">
        <w:rPr>
          <w:rFonts w:ascii="Times New Roman" w:hAnsi="Times New Roman" w:cs="Times New Roman"/>
          <w:sz w:val="28"/>
          <w:szCs w:val="28"/>
        </w:rPr>
        <w:t>ципальных служащих</w:t>
      </w:r>
      <w:r w:rsidR="00752FA6">
        <w:rPr>
          <w:rFonts w:ascii="Times New Roman" w:hAnsi="Times New Roman" w:cs="Times New Roman"/>
          <w:sz w:val="28"/>
          <w:szCs w:val="28"/>
        </w:rPr>
        <w:t xml:space="preserve"> по состоянию на 01</w:t>
      </w:r>
      <w:r>
        <w:rPr>
          <w:rFonts w:ascii="Times New Roman" w:hAnsi="Times New Roman" w:cs="Times New Roman"/>
          <w:sz w:val="28"/>
          <w:szCs w:val="28"/>
        </w:rPr>
        <w:t>.01.2021</w:t>
      </w:r>
      <w:r w:rsidR="00D61BE4" w:rsidRPr="00D61BE4">
        <w:rPr>
          <w:rFonts w:ascii="Times New Roman" w:hAnsi="Times New Roman" w:cs="Times New Roman"/>
          <w:sz w:val="28"/>
          <w:szCs w:val="28"/>
        </w:rPr>
        <w:t xml:space="preserve"> год</w:t>
      </w:r>
      <w:r w:rsidR="00960E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согласно приложению к настоящему распоряжению.</w:t>
      </w:r>
    </w:p>
    <w:p w:rsidR="00960E72" w:rsidRDefault="00CC4AF6" w:rsidP="00DF3F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0E72">
        <w:rPr>
          <w:rFonts w:ascii="Times New Roman" w:hAnsi="Times New Roman" w:cs="Times New Roman"/>
          <w:sz w:val="28"/>
          <w:szCs w:val="28"/>
        </w:rPr>
        <w:t>2</w:t>
      </w:r>
      <w:r w:rsidR="00D61BE4" w:rsidRPr="00D61BE4">
        <w:rPr>
          <w:rFonts w:ascii="Times New Roman" w:hAnsi="Times New Roman" w:cs="Times New Roman"/>
          <w:sz w:val="28"/>
          <w:szCs w:val="28"/>
        </w:rPr>
        <w:t>.</w:t>
      </w:r>
      <w:r w:rsidR="00960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BE4" w:rsidRPr="00D61BE4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960E72">
        <w:rPr>
          <w:rFonts w:ascii="Times New Roman" w:hAnsi="Times New Roman" w:cs="Times New Roman"/>
          <w:sz w:val="28"/>
          <w:szCs w:val="28"/>
        </w:rPr>
        <w:t xml:space="preserve">выполнением </w:t>
      </w:r>
      <w:proofErr w:type="gramStart"/>
      <w:r w:rsidR="0040136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0E72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proofErr w:type="gramEnd"/>
      <w:r w:rsidR="00960E72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960E72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4291E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84291E">
        <w:rPr>
          <w:rFonts w:ascii="Times New Roman" w:hAnsi="Times New Roman" w:cs="Times New Roman"/>
          <w:sz w:val="28"/>
          <w:szCs w:val="28"/>
        </w:rPr>
        <w:t>-Грузского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4291E">
        <w:rPr>
          <w:rFonts w:ascii="Times New Roman" w:hAnsi="Times New Roman" w:cs="Times New Roman"/>
          <w:sz w:val="28"/>
          <w:szCs w:val="28"/>
        </w:rPr>
        <w:t>по архивной, кадровой и правовой работе.</w:t>
      </w:r>
    </w:p>
    <w:p w:rsidR="00D61BE4" w:rsidRPr="00D61BE4" w:rsidRDefault="00CC4AF6" w:rsidP="00DF3F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0E72">
        <w:rPr>
          <w:rFonts w:ascii="Times New Roman" w:hAnsi="Times New Roman" w:cs="Times New Roman"/>
          <w:sz w:val="28"/>
          <w:szCs w:val="28"/>
        </w:rPr>
        <w:t>3</w:t>
      </w:r>
      <w:r w:rsidR="00D61BE4" w:rsidRPr="00D61BE4">
        <w:rPr>
          <w:rFonts w:ascii="Times New Roman" w:hAnsi="Times New Roman" w:cs="Times New Roman"/>
          <w:sz w:val="28"/>
          <w:szCs w:val="28"/>
        </w:rPr>
        <w:t>. Распоряжение вступ</w:t>
      </w:r>
      <w:r w:rsidR="00DF3F5D">
        <w:rPr>
          <w:rFonts w:ascii="Times New Roman" w:hAnsi="Times New Roman" w:cs="Times New Roman"/>
          <w:sz w:val="28"/>
          <w:szCs w:val="28"/>
        </w:rPr>
        <w:t>ает в силу с момента подписания и применяется к правоотношениям, возникшим с 01января 2021 г.</w:t>
      </w:r>
    </w:p>
    <w:p w:rsidR="00D61BE4" w:rsidRPr="00D61BE4" w:rsidRDefault="00D61BE4" w:rsidP="00DF3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BE4" w:rsidRDefault="00D61BE4" w:rsidP="00D61BE4">
      <w:pPr>
        <w:rPr>
          <w:rFonts w:ascii="Times New Roman" w:hAnsi="Times New Roman" w:cs="Times New Roman"/>
          <w:sz w:val="28"/>
          <w:szCs w:val="28"/>
        </w:rPr>
      </w:pPr>
    </w:p>
    <w:p w:rsidR="00960E72" w:rsidRDefault="00960E72" w:rsidP="00D61BE4">
      <w:pPr>
        <w:rPr>
          <w:rFonts w:ascii="Times New Roman" w:hAnsi="Times New Roman" w:cs="Times New Roman"/>
          <w:sz w:val="28"/>
          <w:szCs w:val="28"/>
        </w:rPr>
      </w:pPr>
    </w:p>
    <w:p w:rsidR="00960E72" w:rsidRPr="00D61BE4" w:rsidRDefault="00960E72" w:rsidP="00D61BE4">
      <w:pPr>
        <w:rPr>
          <w:rFonts w:ascii="Times New Roman" w:hAnsi="Times New Roman" w:cs="Times New Roman"/>
          <w:sz w:val="28"/>
          <w:szCs w:val="28"/>
        </w:rPr>
      </w:pPr>
    </w:p>
    <w:p w:rsidR="00960E72" w:rsidRDefault="00CC005F" w:rsidP="0075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61BE4" w:rsidRPr="00D61BE4">
        <w:rPr>
          <w:rFonts w:ascii="Times New Roman" w:hAnsi="Times New Roman" w:cs="Times New Roman"/>
          <w:sz w:val="28"/>
          <w:szCs w:val="28"/>
        </w:rPr>
        <w:t>Глава</w:t>
      </w:r>
      <w:r w:rsidR="00960E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61BE4" w:rsidRPr="00D61BE4" w:rsidRDefault="00D61BE4" w:rsidP="0075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91E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84291E">
        <w:rPr>
          <w:rFonts w:ascii="Times New Roman" w:hAnsi="Times New Roman" w:cs="Times New Roman"/>
          <w:sz w:val="28"/>
          <w:szCs w:val="28"/>
        </w:rPr>
        <w:t>-Грузского</w:t>
      </w:r>
      <w:r w:rsidR="00960E72">
        <w:rPr>
          <w:rFonts w:ascii="Times New Roman" w:hAnsi="Times New Roman" w:cs="Times New Roman"/>
          <w:sz w:val="28"/>
          <w:szCs w:val="28"/>
        </w:rPr>
        <w:t xml:space="preserve"> </w:t>
      </w:r>
      <w:r w:rsidRPr="00D61BE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</w:t>
      </w:r>
      <w:r w:rsidR="0084291E">
        <w:rPr>
          <w:rFonts w:ascii="Times New Roman" w:hAnsi="Times New Roman" w:cs="Times New Roman"/>
          <w:sz w:val="28"/>
          <w:szCs w:val="28"/>
        </w:rPr>
        <w:t>Н. В. Шаповалова</w:t>
      </w:r>
    </w:p>
    <w:p w:rsidR="00A41541" w:rsidRPr="00D61BE4" w:rsidRDefault="00A41541" w:rsidP="0075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541" w:rsidRPr="00D61BE4" w:rsidRDefault="00A41541" w:rsidP="00811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AA7" w:rsidRPr="00D61BE4" w:rsidRDefault="00811AA7">
      <w:pPr>
        <w:rPr>
          <w:rFonts w:ascii="Times New Roman" w:hAnsi="Times New Roman" w:cs="Times New Roman"/>
          <w:b/>
          <w:sz w:val="28"/>
          <w:szCs w:val="28"/>
        </w:rPr>
      </w:pPr>
    </w:p>
    <w:sectPr w:rsidR="00811AA7" w:rsidRPr="00D61BE4" w:rsidSect="00B2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A7"/>
    <w:rsid w:val="00193FAE"/>
    <w:rsid w:val="002607F1"/>
    <w:rsid w:val="002B4D64"/>
    <w:rsid w:val="002D5784"/>
    <w:rsid w:val="0040136F"/>
    <w:rsid w:val="00486179"/>
    <w:rsid w:val="004F322B"/>
    <w:rsid w:val="005D36E4"/>
    <w:rsid w:val="00752FA6"/>
    <w:rsid w:val="00811AA7"/>
    <w:rsid w:val="0084291E"/>
    <w:rsid w:val="00960E72"/>
    <w:rsid w:val="00A41541"/>
    <w:rsid w:val="00A6026B"/>
    <w:rsid w:val="00A86C45"/>
    <w:rsid w:val="00A9718F"/>
    <w:rsid w:val="00B27788"/>
    <w:rsid w:val="00B727CC"/>
    <w:rsid w:val="00C449C5"/>
    <w:rsid w:val="00CC005F"/>
    <w:rsid w:val="00CC4AF6"/>
    <w:rsid w:val="00CC51E6"/>
    <w:rsid w:val="00D61BE4"/>
    <w:rsid w:val="00D87ABE"/>
    <w:rsid w:val="00DF3F5D"/>
    <w:rsid w:val="00F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4684"/>
  <w15:docId w15:val="{30C8682C-DD2D-4510-8E41-192F2A83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1BE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B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2021-02-04T09:59:00Z</cp:lastPrinted>
  <dcterms:created xsi:type="dcterms:W3CDTF">2021-01-26T13:16:00Z</dcterms:created>
  <dcterms:modified xsi:type="dcterms:W3CDTF">2021-02-04T09:59:00Z</dcterms:modified>
</cp:coreProperties>
</file>