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D9" w:rsidRPr="007A3AD9" w:rsidRDefault="007A3AD9" w:rsidP="007A3AD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7A3AD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3AD9" w:rsidRPr="007A3AD9" w:rsidRDefault="007A3AD9" w:rsidP="007A3AD9">
      <w:pPr>
        <w:jc w:val="center"/>
        <w:rPr>
          <w:rFonts w:ascii="Times New Roman" w:hAnsi="Times New Roman"/>
          <w:b/>
          <w:sz w:val="28"/>
          <w:szCs w:val="28"/>
        </w:rPr>
      </w:pPr>
      <w:r w:rsidRPr="007A3AD9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7A3AD9" w:rsidRPr="007A3AD9" w:rsidRDefault="007A3AD9" w:rsidP="007A3AD9">
      <w:pPr>
        <w:jc w:val="center"/>
        <w:rPr>
          <w:rFonts w:ascii="Times New Roman" w:hAnsi="Times New Roman"/>
          <w:b/>
          <w:sz w:val="28"/>
          <w:szCs w:val="28"/>
        </w:rPr>
      </w:pPr>
      <w:r w:rsidRPr="007A3AD9">
        <w:rPr>
          <w:rFonts w:ascii="Times New Roman" w:hAnsi="Times New Roman"/>
          <w:b/>
          <w:sz w:val="28"/>
          <w:szCs w:val="28"/>
        </w:rPr>
        <w:t>ЕГОРЛЫКСКИЙ РАЙОН</w:t>
      </w:r>
    </w:p>
    <w:p w:rsidR="007A3AD9" w:rsidRPr="007A3AD9" w:rsidRDefault="007A3AD9" w:rsidP="007A3AD9">
      <w:pPr>
        <w:jc w:val="center"/>
        <w:rPr>
          <w:rFonts w:ascii="Times New Roman" w:hAnsi="Times New Roman"/>
          <w:b/>
          <w:sz w:val="28"/>
          <w:szCs w:val="28"/>
        </w:rPr>
      </w:pPr>
      <w:r w:rsidRPr="007A3AD9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7A3AD9" w:rsidRPr="007A3AD9" w:rsidRDefault="007A3AD9" w:rsidP="007A3AD9">
      <w:pPr>
        <w:jc w:val="center"/>
        <w:rPr>
          <w:rFonts w:ascii="Times New Roman" w:hAnsi="Times New Roman"/>
          <w:b/>
          <w:sz w:val="28"/>
          <w:szCs w:val="28"/>
        </w:rPr>
      </w:pPr>
      <w:r w:rsidRPr="007A3AD9">
        <w:rPr>
          <w:rFonts w:ascii="Times New Roman" w:hAnsi="Times New Roman"/>
          <w:b/>
          <w:sz w:val="28"/>
          <w:szCs w:val="28"/>
        </w:rPr>
        <w:t>«</w:t>
      </w:r>
      <w:r w:rsidRPr="007A3AD9">
        <w:rPr>
          <w:rFonts w:ascii="Times New Roman" w:hAnsi="Times New Roman"/>
          <w:b/>
          <w:iCs/>
          <w:sz w:val="28"/>
          <w:szCs w:val="28"/>
        </w:rPr>
        <w:t>БАЛКО-ГРУЗСКОЕ СЕЛЬСКОЕ ПОСЕЛЕНИЕ</w:t>
      </w:r>
      <w:r w:rsidRPr="007A3AD9">
        <w:rPr>
          <w:rFonts w:ascii="Times New Roman" w:hAnsi="Times New Roman"/>
          <w:b/>
          <w:sz w:val="28"/>
          <w:szCs w:val="28"/>
        </w:rPr>
        <w:t>»</w:t>
      </w:r>
    </w:p>
    <w:p w:rsidR="007A3AD9" w:rsidRPr="007A3AD9" w:rsidRDefault="007A3AD9" w:rsidP="007A3AD9">
      <w:pPr>
        <w:shd w:val="clear" w:color="auto" w:fill="FFFFFF"/>
        <w:spacing w:line="317" w:lineRule="exact"/>
        <w:ind w:right="10"/>
        <w:jc w:val="center"/>
        <w:rPr>
          <w:rFonts w:ascii="Times New Roman" w:hAnsi="Times New Roman"/>
          <w:b/>
          <w:iCs/>
          <w:sz w:val="28"/>
          <w:szCs w:val="28"/>
        </w:rPr>
      </w:pPr>
      <w:r w:rsidRPr="007A3AD9">
        <w:rPr>
          <w:rFonts w:ascii="Times New Roman" w:hAnsi="Times New Roman"/>
          <w:b/>
          <w:iCs/>
          <w:sz w:val="28"/>
          <w:szCs w:val="28"/>
        </w:rPr>
        <w:t>АДМИНИСТРАЦИЯ</w:t>
      </w:r>
    </w:p>
    <w:p w:rsidR="007A3AD9" w:rsidRPr="007A3AD9" w:rsidRDefault="007A3AD9" w:rsidP="007A3AD9">
      <w:pPr>
        <w:shd w:val="clear" w:color="auto" w:fill="FFFFFF"/>
        <w:spacing w:line="317" w:lineRule="exact"/>
        <w:ind w:right="10"/>
        <w:jc w:val="center"/>
        <w:rPr>
          <w:rFonts w:ascii="Times New Roman" w:hAnsi="Times New Roman"/>
          <w:b/>
          <w:iCs/>
          <w:sz w:val="28"/>
          <w:szCs w:val="28"/>
        </w:rPr>
      </w:pPr>
      <w:r w:rsidRPr="007A3AD9">
        <w:rPr>
          <w:rFonts w:ascii="Times New Roman" w:hAnsi="Times New Roman"/>
          <w:b/>
          <w:iCs/>
          <w:sz w:val="28"/>
          <w:szCs w:val="28"/>
        </w:rPr>
        <w:t>БАЛКО-ГРУЗСКОГО СЕЛЬСКОГО ПОСЕЛЕНИЯ</w:t>
      </w:r>
    </w:p>
    <w:p w:rsidR="007A3AD9" w:rsidRPr="007A3AD9" w:rsidRDefault="007A3AD9" w:rsidP="007A3AD9">
      <w:pPr>
        <w:shd w:val="clear" w:color="auto" w:fill="FFFFFF"/>
        <w:spacing w:line="317" w:lineRule="exact"/>
        <w:ind w:right="10"/>
        <w:jc w:val="center"/>
        <w:rPr>
          <w:rFonts w:ascii="Times New Roman" w:hAnsi="Times New Roman"/>
          <w:iCs/>
          <w:sz w:val="28"/>
          <w:szCs w:val="28"/>
        </w:rPr>
      </w:pPr>
    </w:p>
    <w:p w:rsidR="007A3AD9" w:rsidRPr="007A3AD9" w:rsidRDefault="007A3AD9" w:rsidP="007A3AD9">
      <w:pPr>
        <w:jc w:val="center"/>
        <w:rPr>
          <w:rFonts w:ascii="Times New Roman" w:hAnsi="Times New Roman"/>
          <w:b/>
          <w:sz w:val="28"/>
          <w:szCs w:val="28"/>
        </w:rPr>
      </w:pPr>
      <w:r w:rsidRPr="007A3AD9">
        <w:rPr>
          <w:rFonts w:ascii="Times New Roman" w:hAnsi="Times New Roman"/>
          <w:b/>
          <w:sz w:val="28"/>
          <w:szCs w:val="28"/>
        </w:rPr>
        <w:t>ПОСТАНОВЛЕНИЕ</w:t>
      </w:r>
    </w:p>
    <w:p w:rsidR="007A3AD9" w:rsidRPr="007A3AD9" w:rsidRDefault="007A3AD9" w:rsidP="00BB412B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7A3AD9" w:rsidRPr="006F1CDD" w:rsidRDefault="007A3A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 сентября</w:t>
      </w:r>
      <w:r w:rsidRPr="007A3AD9">
        <w:rPr>
          <w:rFonts w:ascii="Times New Roman" w:hAnsi="Times New Roman"/>
          <w:b/>
          <w:sz w:val="28"/>
          <w:szCs w:val="28"/>
        </w:rPr>
        <w:t xml:space="preserve"> 2020 года                        №  </w:t>
      </w:r>
      <w:r>
        <w:rPr>
          <w:rFonts w:ascii="Times New Roman" w:hAnsi="Times New Roman"/>
          <w:b/>
          <w:sz w:val="28"/>
          <w:szCs w:val="28"/>
        </w:rPr>
        <w:t>67.1</w:t>
      </w:r>
      <w:r w:rsidRPr="007A3AD9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proofErr w:type="gramStart"/>
      <w:r w:rsidRPr="007A3AD9">
        <w:rPr>
          <w:rFonts w:ascii="Times New Roman" w:hAnsi="Times New Roman"/>
          <w:b/>
          <w:sz w:val="28"/>
          <w:szCs w:val="28"/>
        </w:rPr>
        <w:t>х</w:t>
      </w:r>
      <w:proofErr w:type="gramEnd"/>
      <w:r w:rsidRPr="007A3AD9">
        <w:rPr>
          <w:rFonts w:ascii="Times New Roman" w:hAnsi="Times New Roman"/>
          <w:b/>
          <w:sz w:val="28"/>
          <w:szCs w:val="28"/>
        </w:rPr>
        <w:t>. Мирный</w:t>
      </w:r>
    </w:p>
    <w:p w:rsidR="007A3AD9" w:rsidRDefault="007A3AD9"/>
    <w:tbl>
      <w:tblPr>
        <w:tblpPr w:leftFromText="180" w:rightFromText="180" w:vertAnchor="text" w:horzAnchor="margin" w:tblpY="-334"/>
        <w:tblW w:w="10031" w:type="dxa"/>
        <w:tblLook w:val="04A0"/>
      </w:tblPr>
      <w:tblGrid>
        <w:gridCol w:w="10031"/>
      </w:tblGrid>
      <w:tr w:rsidR="00860ECC" w:rsidRPr="00D1265E" w:rsidTr="000442CD">
        <w:trPr>
          <w:trHeight w:val="306"/>
        </w:trPr>
        <w:tc>
          <w:tcPr>
            <w:tcW w:w="10031" w:type="dxa"/>
            <w:shd w:val="clear" w:color="auto" w:fill="auto"/>
          </w:tcPr>
          <w:p w:rsidR="00860ECC" w:rsidRPr="00D1265E" w:rsidRDefault="00860ECC" w:rsidP="006F1CDD">
            <w:pPr>
              <w:widowControl/>
              <w:autoSpaceDN/>
              <w:textAlignment w:val="auto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eastAsia="ar-SA"/>
              </w:rPr>
            </w:pPr>
          </w:p>
        </w:tc>
      </w:tr>
      <w:tr w:rsidR="00860ECC" w:rsidRPr="00D1265E" w:rsidTr="000442CD">
        <w:trPr>
          <w:trHeight w:val="1517"/>
        </w:trPr>
        <w:tc>
          <w:tcPr>
            <w:tcW w:w="10031" w:type="dxa"/>
            <w:shd w:val="clear" w:color="auto" w:fill="auto"/>
          </w:tcPr>
          <w:p w:rsidR="000442CD" w:rsidRDefault="00860ECC" w:rsidP="00F45E3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 мерах поддержки муниципальных учреждений</w:t>
            </w:r>
          </w:p>
          <w:p w:rsidR="00860ECC" w:rsidRDefault="00860ECC" w:rsidP="00F45E3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культуры в связи с осуществлением мероприятий</w:t>
            </w:r>
          </w:p>
          <w:p w:rsidR="000442CD" w:rsidRDefault="00860ECC" w:rsidP="00F45E3E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 борьбе с распространением новой коронавирусной</w:t>
            </w:r>
          </w:p>
          <w:p w:rsidR="00860ECC" w:rsidRPr="00E856BF" w:rsidRDefault="00860ECC" w:rsidP="000442CD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инфекци</w:t>
            </w:r>
            <w:r w:rsidR="008720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</w:t>
            </w:r>
            <w:r w:rsidR="000442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COVID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-19</w:t>
            </w:r>
          </w:p>
        </w:tc>
      </w:tr>
    </w:tbl>
    <w:p w:rsidR="003F1377" w:rsidRDefault="003F1377" w:rsidP="006F1CDD">
      <w:pPr>
        <w:tabs>
          <w:tab w:val="left" w:pos="709"/>
          <w:tab w:val="left" w:pos="993"/>
        </w:tabs>
        <w:autoSpaceDE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27261" w:rsidRPr="00072CE5" w:rsidRDefault="00860ECC" w:rsidP="00327261">
      <w:pPr>
        <w:tabs>
          <w:tab w:val="left" w:pos="709"/>
          <w:tab w:val="left" w:pos="993"/>
        </w:tabs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7261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Ростовской области от 08.06.2020 </w:t>
      </w:r>
      <w:r w:rsidR="000442CD" w:rsidRPr="00327261">
        <w:rPr>
          <w:rFonts w:ascii="Times New Roman" w:hAnsi="Times New Roman"/>
          <w:sz w:val="28"/>
          <w:szCs w:val="28"/>
        </w:rPr>
        <w:t xml:space="preserve">№ 518 </w:t>
      </w:r>
      <w:r w:rsidR="0087207E" w:rsidRPr="00327261">
        <w:rPr>
          <w:rFonts w:ascii="Times New Roman" w:hAnsi="Times New Roman"/>
          <w:sz w:val="28"/>
          <w:szCs w:val="28"/>
        </w:rPr>
        <w:t xml:space="preserve">«О мерах поддержки государственных учреждений культуры Ростовской области в связи с осуществлением мероприятий по борьбе с </w:t>
      </w:r>
      <w:r w:rsidR="0087207E" w:rsidRPr="00072CE5">
        <w:rPr>
          <w:rFonts w:ascii="Times New Roman" w:hAnsi="Times New Roman"/>
          <w:sz w:val="28"/>
          <w:szCs w:val="28"/>
        </w:rPr>
        <w:t xml:space="preserve">распространением новой коронавирусной инфекции </w:t>
      </w:r>
      <w:r w:rsidR="0087207E" w:rsidRPr="00072CE5">
        <w:rPr>
          <w:rFonts w:ascii="Times New Roman" w:hAnsi="Times New Roman"/>
          <w:sz w:val="28"/>
          <w:szCs w:val="28"/>
          <w:lang w:val="en-US"/>
        </w:rPr>
        <w:t>COVID</w:t>
      </w:r>
      <w:r w:rsidR="0087207E" w:rsidRPr="00072CE5">
        <w:rPr>
          <w:rFonts w:ascii="Times New Roman" w:hAnsi="Times New Roman"/>
          <w:sz w:val="28"/>
          <w:szCs w:val="28"/>
        </w:rPr>
        <w:t>-19»</w:t>
      </w:r>
      <w:r w:rsidRPr="00072CE5">
        <w:rPr>
          <w:rFonts w:ascii="Times New Roman" w:hAnsi="Times New Roman"/>
          <w:sz w:val="28"/>
          <w:szCs w:val="28"/>
        </w:rPr>
        <w:t xml:space="preserve">, </w:t>
      </w:r>
      <w:r w:rsidR="00072CE5" w:rsidRPr="00072CE5">
        <w:rPr>
          <w:rFonts w:ascii="Times New Roman" w:hAnsi="Times New Roman"/>
          <w:bCs/>
          <w:sz w:val="28"/>
          <w:szCs w:val="28"/>
        </w:rPr>
        <w:t>руководствуясь пунктом 11 части 2 статьи 31 Устава  муниципального образования «</w:t>
      </w:r>
      <w:r w:rsidR="00876F08">
        <w:rPr>
          <w:rFonts w:ascii="Times New Roman" w:hAnsi="Times New Roman"/>
          <w:bCs/>
          <w:sz w:val="28"/>
          <w:szCs w:val="28"/>
        </w:rPr>
        <w:t>Балко-Грузское</w:t>
      </w:r>
      <w:r w:rsidR="00072CE5" w:rsidRPr="00072CE5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  <w:r w:rsidR="00327261" w:rsidRPr="00072CE5">
        <w:rPr>
          <w:rFonts w:ascii="Times New Roman" w:hAnsi="Times New Roman"/>
          <w:sz w:val="28"/>
          <w:szCs w:val="28"/>
        </w:rPr>
        <w:t>,</w:t>
      </w:r>
    </w:p>
    <w:p w:rsidR="00860ECC" w:rsidRPr="00072CE5" w:rsidRDefault="00860ECC" w:rsidP="000442C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0ECC" w:rsidRDefault="00860ECC" w:rsidP="000442C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0ECC" w:rsidRDefault="00860ECC" w:rsidP="000442CD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 о с т а н о в л я ю:</w:t>
      </w:r>
    </w:p>
    <w:p w:rsidR="00860ECC" w:rsidRDefault="00860ECC" w:rsidP="000442CD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0ECC" w:rsidRDefault="00860ECC" w:rsidP="000442C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A53307">
        <w:rPr>
          <w:rFonts w:ascii="Times New Roman" w:hAnsi="Times New Roman"/>
          <w:sz w:val="28"/>
          <w:szCs w:val="28"/>
          <w:lang w:eastAsia="ru-RU"/>
        </w:rPr>
        <w:t>Произвести и</w:t>
      </w:r>
      <w:r>
        <w:rPr>
          <w:rFonts w:ascii="Times New Roman" w:hAnsi="Times New Roman"/>
          <w:sz w:val="28"/>
          <w:szCs w:val="28"/>
          <w:lang w:eastAsia="ru-RU"/>
        </w:rPr>
        <w:t>змен</w:t>
      </w:r>
      <w:r w:rsidR="00A53307">
        <w:rPr>
          <w:rFonts w:ascii="Times New Roman" w:hAnsi="Times New Roman"/>
          <w:sz w:val="28"/>
          <w:szCs w:val="28"/>
          <w:lang w:eastAsia="ru-RU"/>
        </w:rPr>
        <w:t>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допустимы</w:t>
      </w:r>
      <w:r w:rsidR="00A53307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 (возможны</w:t>
      </w:r>
      <w:r w:rsidR="00A53307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>) отклонени</w:t>
      </w:r>
      <w:r w:rsidR="00A53307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в процентах, либо абсолютных величинах, от установленных значений показателей качества и объема в отношении отдельной муниципальной услуги либо общее допустимое отклонение в отношении муниц</w:t>
      </w:r>
      <w:r w:rsidR="00F61523">
        <w:rPr>
          <w:rFonts w:ascii="Times New Roman" w:hAnsi="Times New Roman"/>
          <w:sz w:val="28"/>
          <w:szCs w:val="28"/>
          <w:lang w:eastAsia="ru-RU"/>
        </w:rPr>
        <w:t xml:space="preserve">ипального задания или его части для муниципальных учреждений культуры </w:t>
      </w:r>
      <w:r w:rsidR="00876F08">
        <w:rPr>
          <w:rFonts w:ascii="Times New Roman" w:hAnsi="Times New Roman"/>
          <w:sz w:val="28"/>
          <w:szCs w:val="28"/>
          <w:lang w:eastAsia="ru-RU"/>
        </w:rPr>
        <w:t>Балко-Грузского</w:t>
      </w:r>
      <w:r w:rsidR="00F6152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в которые приостановлен допуск посетителей.</w:t>
      </w:r>
    </w:p>
    <w:p w:rsidR="00860ECC" w:rsidRDefault="00327261" w:rsidP="000442CD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60ECC">
        <w:rPr>
          <w:rFonts w:ascii="Times New Roman" w:hAnsi="Times New Roman"/>
          <w:sz w:val="28"/>
          <w:szCs w:val="28"/>
        </w:rPr>
        <w:t>.</w:t>
      </w:r>
      <w:r w:rsidR="00F503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0ECC">
        <w:rPr>
          <w:rFonts w:ascii="Times New Roman" w:hAnsi="Times New Roman"/>
          <w:sz w:val="28"/>
          <w:szCs w:val="28"/>
        </w:rPr>
        <w:t xml:space="preserve">Контроль </w:t>
      </w:r>
      <w:r w:rsidR="00F5030D">
        <w:rPr>
          <w:rFonts w:ascii="Times New Roman" w:hAnsi="Times New Roman"/>
          <w:sz w:val="28"/>
          <w:szCs w:val="28"/>
        </w:rPr>
        <w:t>за</w:t>
      </w:r>
      <w:proofErr w:type="gramEnd"/>
      <w:r w:rsidR="00860EC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заведующего сектором экономики и финансов Администрации </w:t>
      </w:r>
      <w:r w:rsidR="00876F08">
        <w:rPr>
          <w:rFonts w:ascii="Times New Roman" w:hAnsi="Times New Roman"/>
          <w:sz w:val="28"/>
          <w:szCs w:val="28"/>
        </w:rPr>
        <w:t>Балко-Грузского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60ECC">
        <w:rPr>
          <w:rFonts w:ascii="Times New Roman" w:hAnsi="Times New Roman"/>
          <w:sz w:val="28"/>
          <w:szCs w:val="28"/>
        </w:rPr>
        <w:t>.</w:t>
      </w:r>
    </w:p>
    <w:p w:rsidR="00860ECC" w:rsidRDefault="00327261" w:rsidP="000442C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0442C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82AE6">
        <w:rPr>
          <w:rFonts w:ascii="Times New Roman" w:hAnsi="Times New Roman"/>
          <w:sz w:val="28"/>
          <w:szCs w:val="28"/>
          <w:lang w:eastAsia="ru-RU"/>
        </w:rPr>
        <w:t>Постановление вступает</w:t>
      </w:r>
      <w:r w:rsidR="000442CD">
        <w:rPr>
          <w:rFonts w:ascii="Times New Roman" w:hAnsi="Times New Roman"/>
          <w:sz w:val="28"/>
          <w:szCs w:val="28"/>
          <w:lang w:eastAsia="ru-RU"/>
        </w:rPr>
        <w:t xml:space="preserve"> в силу с момента его подписания.</w:t>
      </w:r>
    </w:p>
    <w:p w:rsidR="000442CD" w:rsidRDefault="000442CD" w:rsidP="000442C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7261" w:rsidRDefault="00327261" w:rsidP="000442C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412B" w:rsidRDefault="00BB412B" w:rsidP="000442C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0ECC" w:rsidRDefault="00860ECC" w:rsidP="006F1CD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327261" w:rsidRDefault="00876F08" w:rsidP="006F1CDD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Балко-Грузского</w:t>
      </w:r>
      <w:r w:rsidR="0032726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60ECC">
        <w:rPr>
          <w:rFonts w:ascii="Times New Roman" w:hAnsi="Times New Roman"/>
          <w:sz w:val="28"/>
          <w:szCs w:val="28"/>
        </w:rPr>
        <w:t xml:space="preserve">                  </w:t>
      </w:r>
      <w:r w:rsidR="006F1CDD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6F1CDD">
        <w:rPr>
          <w:rFonts w:ascii="Times New Roman" w:hAnsi="Times New Roman"/>
          <w:sz w:val="28"/>
          <w:szCs w:val="28"/>
        </w:rPr>
        <w:t>Н.В.Шаповалова</w:t>
      </w:r>
      <w:proofErr w:type="spellEnd"/>
      <w:r w:rsidR="006F1CDD">
        <w:rPr>
          <w:rFonts w:ascii="Times New Roman" w:hAnsi="Times New Roman"/>
          <w:sz w:val="28"/>
          <w:szCs w:val="28"/>
        </w:rPr>
        <w:t xml:space="preserve">     </w:t>
      </w:r>
      <w:r w:rsidR="00860ECC">
        <w:rPr>
          <w:rFonts w:ascii="Times New Roman" w:hAnsi="Times New Roman"/>
          <w:sz w:val="28"/>
          <w:szCs w:val="28"/>
        </w:rPr>
        <w:t xml:space="preserve">                </w:t>
      </w:r>
      <w:r w:rsidR="000442CD">
        <w:rPr>
          <w:rFonts w:ascii="Times New Roman" w:hAnsi="Times New Roman"/>
          <w:sz w:val="28"/>
          <w:szCs w:val="28"/>
        </w:rPr>
        <w:t xml:space="preserve">     </w:t>
      </w:r>
    </w:p>
    <w:sectPr w:rsidR="00327261" w:rsidSect="000442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ECC"/>
    <w:rsid w:val="000442CD"/>
    <w:rsid w:val="00072CE5"/>
    <w:rsid w:val="0013100E"/>
    <w:rsid w:val="00327261"/>
    <w:rsid w:val="003F1377"/>
    <w:rsid w:val="00480362"/>
    <w:rsid w:val="006728F4"/>
    <w:rsid w:val="00682AE6"/>
    <w:rsid w:val="006F1CDD"/>
    <w:rsid w:val="007318AC"/>
    <w:rsid w:val="007571C7"/>
    <w:rsid w:val="007A3AD9"/>
    <w:rsid w:val="00806F78"/>
    <w:rsid w:val="00831661"/>
    <w:rsid w:val="00860ECC"/>
    <w:rsid w:val="00865500"/>
    <w:rsid w:val="0087207E"/>
    <w:rsid w:val="0087643E"/>
    <w:rsid w:val="00876F08"/>
    <w:rsid w:val="00A53307"/>
    <w:rsid w:val="00B25029"/>
    <w:rsid w:val="00BB412B"/>
    <w:rsid w:val="00BE0ED6"/>
    <w:rsid w:val="00C77B66"/>
    <w:rsid w:val="00CD50D4"/>
    <w:rsid w:val="00D57DED"/>
    <w:rsid w:val="00E856BF"/>
    <w:rsid w:val="00F5030D"/>
    <w:rsid w:val="00F61523"/>
    <w:rsid w:val="00FE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C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0EC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860E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ECC"/>
    <w:rPr>
      <w:rFonts w:ascii="Tahoma" w:eastAsia="Calibri" w:hAnsi="Tahoma" w:cs="Tahoma"/>
      <w:kern w:val="3"/>
      <w:sz w:val="16"/>
      <w:szCs w:val="16"/>
      <w:lang w:eastAsia="ru-RU"/>
    </w:rPr>
  </w:style>
  <w:style w:type="character" w:customStyle="1" w:styleId="a5">
    <w:name w:val="Название Знак"/>
    <w:basedOn w:val="a0"/>
    <w:link w:val="a6"/>
    <w:locked/>
    <w:rsid w:val="007A3AD9"/>
    <w:rPr>
      <w:sz w:val="24"/>
    </w:rPr>
  </w:style>
  <w:style w:type="paragraph" w:styleId="a6">
    <w:name w:val="Title"/>
    <w:basedOn w:val="a"/>
    <w:link w:val="a5"/>
    <w:qFormat/>
    <w:rsid w:val="007A3AD9"/>
    <w:pPr>
      <w:widowControl/>
      <w:suppressAutoHyphens w:val="0"/>
      <w:autoSpaceDN/>
      <w:ind w:left="4111"/>
      <w:jc w:val="center"/>
      <w:textAlignment w:val="auto"/>
    </w:pPr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1">
    <w:name w:val="Название Знак1"/>
    <w:basedOn w:val="a0"/>
    <w:link w:val="a6"/>
    <w:uiPriority w:val="10"/>
    <w:rsid w:val="007A3A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User</cp:lastModifiedBy>
  <cp:revision>6</cp:revision>
  <cp:lastPrinted>2021-03-01T06:50:00Z</cp:lastPrinted>
  <dcterms:created xsi:type="dcterms:W3CDTF">2021-03-01T07:16:00Z</dcterms:created>
  <dcterms:modified xsi:type="dcterms:W3CDTF">2021-03-01T07:21:00Z</dcterms:modified>
</cp:coreProperties>
</file>