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74" w:rsidRPr="00AC1D74" w:rsidRDefault="00AC1D74" w:rsidP="00AC1D74">
      <w:pPr>
        <w:pStyle w:val="a5"/>
        <w:rPr>
          <w:rFonts w:ascii="Times New Roman" w:hAnsi="Times New Roman" w:cs="Times New Roman"/>
          <w:b/>
          <w:bCs/>
          <w:szCs w:val="28"/>
        </w:rPr>
      </w:pPr>
      <w:r w:rsidRPr="00AC1D74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ЕГОРЛЫКСКИЙ РАЙОН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«БАЛКО-ГРУЗСКОЕ СЕЛЬСКОЕ ПОСЕЛЕНИЕ»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D74">
        <w:rPr>
          <w:rFonts w:ascii="Times New Roman" w:hAnsi="Times New Roman" w:cs="Times New Roman"/>
          <w:b/>
          <w:bCs/>
          <w:sz w:val="28"/>
          <w:szCs w:val="28"/>
        </w:rPr>
        <w:t>БАЛКО-ГРУЗСКОГО СЕЛЬСКОГО ПОСЕЛЕНИЯ</w:t>
      </w:r>
    </w:p>
    <w:p w:rsidR="00AC1D74" w:rsidRPr="00AC1D74" w:rsidRDefault="00AC1D74" w:rsidP="00AC1D74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1D74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C1D74" w:rsidRPr="00AC1D74" w:rsidRDefault="00AC1D74" w:rsidP="00AC1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</w:rPr>
      </w:pPr>
      <w:r w:rsidRPr="00AC1D74">
        <w:rPr>
          <w:rFonts w:ascii="Times New Roman" w:hAnsi="Times New Roman" w:cs="Times New Roman"/>
          <w:b/>
          <w:bCs/>
          <w:color w:val="FF0000"/>
          <w:sz w:val="28"/>
        </w:rPr>
        <w:t xml:space="preserve">   </w:t>
      </w:r>
    </w:p>
    <w:p w:rsidR="00AC1D74" w:rsidRPr="00AC1D74" w:rsidRDefault="00AC1D74" w:rsidP="00AC1D74">
      <w:pPr>
        <w:rPr>
          <w:rFonts w:ascii="Times New Roman" w:hAnsi="Times New Roman" w:cs="Times New Roman"/>
        </w:rPr>
      </w:pPr>
      <w:r w:rsidRPr="00AC1D74">
        <w:rPr>
          <w:rFonts w:ascii="Times New Roman" w:hAnsi="Times New Roman" w:cs="Times New Roman"/>
          <w:sz w:val="28"/>
          <w:szCs w:val="28"/>
        </w:rPr>
        <w:t xml:space="preserve">  «</w:t>
      </w:r>
      <w:r w:rsidR="0034323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74">
        <w:rPr>
          <w:rFonts w:ascii="Times New Roman" w:hAnsi="Times New Roman" w:cs="Times New Roman"/>
          <w:sz w:val="28"/>
          <w:szCs w:val="28"/>
        </w:rPr>
        <w:t xml:space="preserve">» февраля  2018 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1D74">
        <w:rPr>
          <w:rFonts w:ascii="Times New Roman" w:hAnsi="Times New Roman" w:cs="Times New Roman"/>
          <w:sz w:val="28"/>
          <w:szCs w:val="28"/>
        </w:rPr>
        <w:t xml:space="preserve">    №  </w:t>
      </w:r>
      <w:r w:rsidR="0034323D">
        <w:rPr>
          <w:rFonts w:ascii="Times New Roman" w:hAnsi="Times New Roman" w:cs="Times New Roman"/>
          <w:sz w:val="28"/>
          <w:szCs w:val="28"/>
        </w:rPr>
        <w:t>26</w:t>
      </w:r>
      <w:r w:rsidRPr="00AC1D74">
        <w:rPr>
          <w:rFonts w:ascii="Times New Roman" w:hAnsi="Times New Roman" w:cs="Times New Roman"/>
          <w:sz w:val="28"/>
          <w:szCs w:val="28"/>
        </w:rPr>
        <w:t xml:space="preserve">                         х. Мирный</w:t>
      </w:r>
      <w:r w:rsidRPr="00AC1D74">
        <w:rPr>
          <w:rFonts w:ascii="Times New Roman" w:hAnsi="Times New Roman" w:cs="Times New Roman"/>
        </w:rPr>
        <w:t xml:space="preserve">                                       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8A3C86" w:rsidRPr="00AC1D74" w:rsidRDefault="00674E1D" w:rsidP="00AC1D74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A3C86" w:rsidRPr="00AC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74"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AC1D74">
        <w:rPr>
          <w:rFonts w:ascii="Times New Roman" w:hAnsi="Times New Roman" w:cs="Times New Roman"/>
          <w:b/>
          <w:sz w:val="28"/>
          <w:szCs w:val="28"/>
        </w:rPr>
        <w:t xml:space="preserve">лана работы </w:t>
      </w:r>
    </w:p>
    <w:p w:rsidR="008A3C86" w:rsidRPr="00AC1D74" w:rsidRDefault="008A3C86" w:rsidP="00AC1D74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1D74">
        <w:rPr>
          <w:rFonts w:ascii="Times New Roman" w:hAnsi="Times New Roman" w:cs="Times New Roman"/>
          <w:b/>
          <w:sz w:val="28"/>
          <w:szCs w:val="28"/>
        </w:rPr>
        <w:t>Балко-Грузского</w:t>
      </w:r>
      <w:r w:rsidR="009E05B9" w:rsidRPr="00AC1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2018</w:t>
      </w:r>
      <w:r w:rsidRPr="00AC1D7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57CD7" w:rsidRPr="00AC1D74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C86" w:rsidRDefault="0086482A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8A3C86"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</w:t>
      </w:r>
      <w:r w:rsidR="00AC1D74">
        <w:rPr>
          <w:rFonts w:ascii="Times New Roman" w:hAnsi="Times New Roman" w:cs="Times New Roman"/>
          <w:sz w:val="28"/>
          <w:szCs w:val="28"/>
        </w:rPr>
        <w:t>Балко-Грузского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сельского поселения, Уставом  муниципального образования «</w:t>
      </w:r>
      <w:proofErr w:type="spellStart"/>
      <w:r w:rsidR="00AC1D74">
        <w:rPr>
          <w:rFonts w:ascii="Times New Roman" w:hAnsi="Times New Roman" w:cs="Times New Roman"/>
          <w:sz w:val="28"/>
          <w:szCs w:val="28"/>
        </w:rPr>
        <w:t>Балко-Грузское</w:t>
      </w:r>
      <w:proofErr w:type="spellEnd"/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 w:rsidR="00257CD7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8A3C86" w:rsidRPr="008A3C86" w:rsidRDefault="008A3C86" w:rsidP="00AC1D74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годовой план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C1D74"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5F41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обнародования.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3C86" w:rsidRDefault="008A3C86" w:rsidP="00AC1D74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AC1D74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1D74" w:rsidRDefault="00AC1D74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C1D74" w:rsidRDefault="00AC1D74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6482A" w:rsidP="00AC1D74">
      <w:pPr>
        <w:tabs>
          <w:tab w:val="left" w:pos="630"/>
          <w:tab w:val="center" w:pos="4677"/>
          <w:tab w:val="left" w:pos="714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                              </w:t>
      </w:r>
      <w:r w:rsidR="008A3C86"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AC1D74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Балко-Грузского</w:t>
      </w:r>
      <w:r w:rsidR="00DE030E" w:rsidRPr="00DE03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3C86" w:rsidRPr="00FD25AD" w:rsidRDefault="0034323D" w:rsidP="00AC1D74">
      <w:pPr>
        <w:tabs>
          <w:tab w:val="left" w:pos="630"/>
          <w:tab w:val="center" w:pos="467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F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22.02.2018 </w:t>
      </w:r>
      <w:r w:rsidR="00AC1D74">
        <w:rPr>
          <w:rFonts w:ascii="Times New Roman" w:hAnsi="Times New Roman" w:cs="Times New Roman"/>
          <w:sz w:val="28"/>
          <w:szCs w:val="28"/>
        </w:rPr>
        <w:t xml:space="preserve"> 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8A3C86" w:rsidRPr="00DE030E" w:rsidRDefault="008A3C86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86482A" w:rsidRDefault="0086482A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8A3C86" w:rsidRDefault="00AC1D74" w:rsidP="0086482A">
      <w:pPr>
        <w:tabs>
          <w:tab w:val="left" w:pos="630"/>
          <w:tab w:val="left" w:pos="355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Балко-Грузского 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86482A">
        <w:rPr>
          <w:rFonts w:ascii="Times New Roman" w:hAnsi="Times New Roman" w:cs="Times New Roman"/>
          <w:b/>
          <w:sz w:val="28"/>
          <w:szCs w:val="28"/>
        </w:rPr>
        <w:t>8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7CD7" w:rsidRDefault="00257CD7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07"/>
        <w:gridCol w:w="2384"/>
        <w:gridCol w:w="7"/>
        <w:gridCol w:w="2398"/>
      </w:tblGrid>
      <w:tr w:rsidR="00223F6B" w:rsidTr="00AC1D74">
        <w:tc>
          <w:tcPr>
            <w:tcW w:w="675" w:type="dxa"/>
          </w:tcPr>
          <w:p w:rsidR="00AC1D74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7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AC1D74">
        <w:tc>
          <w:tcPr>
            <w:tcW w:w="9571" w:type="dxa"/>
            <w:gridSpan w:val="5"/>
          </w:tcPr>
          <w:p w:rsidR="00FA69B8" w:rsidRPr="00FA69B8" w:rsidRDefault="003E7363" w:rsidP="00FA69B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1.Подготовка муниципальных правовых актов </w:t>
            </w:r>
            <w:r w:rsidR="00AC1D74">
              <w:rPr>
                <w:rFonts w:ascii="Times New Roman" w:hAnsi="Times New Roman" w:cs="Times New Roman"/>
                <w:b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23F6B" w:rsidTr="00AC1D74">
        <w:tc>
          <w:tcPr>
            <w:tcW w:w="675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8A3C86" w:rsidRPr="0091190B" w:rsidRDefault="00FA69B8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поселения  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AC1D74">
        <w:tc>
          <w:tcPr>
            <w:tcW w:w="675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7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AC1D74">
        <w:tc>
          <w:tcPr>
            <w:tcW w:w="675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муниципальных правовых актов 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AC1D74">
        <w:tc>
          <w:tcPr>
            <w:tcW w:w="675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AC1D74">
        <w:tc>
          <w:tcPr>
            <w:tcW w:w="675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86482A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организации анализа 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07" w:type="dxa"/>
          </w:tcPr>
          <w:p w:rsidR="00F1089C" w:rsidRPr="0091190B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AC1D74">
        <w:tc>
          <w:tcPr>
            <w:tcW w:w="675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AC1D74">
        <w:tc>
          <w:tcPr>
            <w:tcW w:w="675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7" w:type="dxa"/>
          </w:tcPr>
          <w:p w:rsidR="00BA4D72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391" w:type="dxa"/>
            <w:gridSpan w:val="2"/>
          </w:tcPr>
          <w:p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сельского 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257CD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AC1D74">
        <w:tc>
          <w:tcPr>
            <w:tcW w:w="675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AC1D74">
        <w:tc>
          <w:tcPr>
            <w:tcW w:w="675" w:type="dxa"/>
          </w:tcPr>
          <w:p w:rsidR="00676121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AC1D74">
        <w:tc>
          <w:tcPr>
            <w:tcW w:w="675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AC1D74">
        <w:tc>
          <w:tcPr>
            <w:tcW w:w="675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F1089C" w:rsidRPr="0091190B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проведению празднич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73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AC1D74">
        <w:tc>
          <w:tcPr>
            <w:tcW w:w="675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91190B" w:rsidRPr="00B768B0" w:rsidRDefault="0091190B" w:rsidP="009F630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AC1D74">
        <w:tc>
          <w:tcPr>
            <w:tcW w:w="675" w:type="dxa"/>
          </w:tcPr>
          <w:p w:rsidR="0091190B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7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91190B" w:rsidRPr="00B768B0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AC1D74">
        <w:tc>
          <w:tcPr>
            <w:tcW w:w="675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7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257CD7" w:rsidRDefault="0091190B" w:rsidP="00AC1D7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AC1D74">
        <w:tc>
          <w:tcPr>
            <w:tcW w:w="675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86482A" w:rsidRPr="00EA706A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AC1D74">
        <w:tc>
          <w:tcPr>
            <w:tcW w:w="675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AC1D74">
        <w:tc>
          <w:tcPr>
            <w:tcW w:w="675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7" w:type="dxa"/>
          </w:tcPr>
          <w:p w:rsidR="0091190B" w:rsidRDefault="0091190B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депутатов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B81235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собрание депутатов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:rsidR="00B81235" w:rsidRPr="00EA706A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B81235" w:rsidRPr="0091190B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1 квартал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2 кв.,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</w:tc>
      </w:tr>
      <w:tr w:rsidR="00B81235" w:rsidTr="00AC1D74">
        <w:tc>
          <w:tcPr>
            <w:tcW w:w="675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B81235" w:rsidRPr="0091190B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Администрации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D931D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201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 xml:space="preserve"> г,</w:t>
            </w:r>
          </w:p>
          <w:p w:rsidR="00B81235" w:rsidRDefault="0086482A" w:rsidP="00D9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 2018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931D8" w:rsidRPr="00D931D8" w:rsidRDefault="00D931D8" w:rsidP="00D9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398" w:type="dxa"/>
          </w:tcPr>
          <w:p w:rsidR="00B81235" w:rsidRPr="00B768B0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AC1D74">
        <w:tc>
          <w:tcPr>
            <w:tcW w:w="675" w:type="dxa"/>
          </w:tcPr>
          <w:p w:rsidR="00B81235" w:rsidRPr="003F73CF" w:rsidRDefault="00257CD7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7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AC1D74">
        <w:tc>
          <w:tcPr>
            <w:tcW w:w="675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7" w:type="dxa"/>
          </w:tcPr>
          <w:p w:rsidR="0086482A" w:rsidRPr="00420C7D" w:rsidRDefault="00B81235" w:rsidP="00AC1D7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Опрос населения для уточнения за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 xml:space="preserve">писей по </w:t>
            </w:r>
            <w:proofErr w:type="spellStart"/>
            <w:r w:rsidR="00AC1D74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="00AC1D74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81235" w:rsidTr="00AC1D74">
        <w:tc>
          <w:tcPr>
            <w:tcW w:w="675" w:type="dxa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1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AC1D74">
        <w:tc>
          <w:tcPr>
            <w:tcW w:w="675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</w:tcPr>
          <w:p w:rsidR="00B81235" w:rsidRDefault="00B81235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B81235" w:rsidRPr="00DE62C1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B81235" w:rsidRPr="00DE62C1" w:rsidRDefault="00B81235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</w:tcPr>
          <w:p w:rsidR="00B81235" w:rsidRPr="00DE62C1" w:rsidRDefault="00B81235" w:rsidP="002D08F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по проведению празднования Дня станицы 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специалисты, Директор СДК </w:t>
            </w:r>
          </w:p>
        </w:tc>
      </w:tr>
      <w:tr w:rsidR="00B81235" w:rsidTr="00AC1D74">
        <w:tc>
          <w:tcPr>
            <w:tcW w:w="9571" w:type="dxa"/>
            <w:gridSpan w:val="5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правил по содержанию домашних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ЖКХ</w:t>
            </w:r>
          </w:p>
        </w:tc>
      </w:tr>
      <w:tr w:rsidR="00B81235" w:rsidTr="00AC1D74">
        <w:tc>
          <w:tcPr>
            <w:tcW w:w="675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07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противопожарной безопасности на территории поселения</w:t>
            </w:r>
          </w:p>
          <w:p w:rsidR="00257CD7" w:rsidRPr="00DE62C1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AC1D74">
        <w:tc>
          <w:tcPr>
            <w:tcW w:w="675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7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B81235" w:rsidRPr="004513A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AC1D74">
        <w:tc>
          <w:tcPr>
            <w:tcW w:w="675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7" w:type="dxa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B81235" w:rsidTr="00AC1D74">
        <w:tc>
          <w:tcPr>
            <w:tcW w:w="675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7" w:type="dxa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обращению граждан</w:t>
            </w:r>
          </w:p>
        </w:tc>
      </w:tr>
      <w:tr w:rsidR="00B81235" w:rsidTr="00AC1D74">
        <w:tc>
          <w:tcPr>
            <w:tcW w:w="675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7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42204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, специалист по налогам</w:t>
            </w:r>
          </w:p>
        </w:tc>
      </w:tr>
      <w:tr w:rsidR="00B81235" w:rsidTr="00AC1D74">
        <w:tc>
          <w:tcPr>
            <w:tcW w:w="675" w:type="dxa"/>
          </w:tcPr>
          <w:p w:rsidR="00B81235" w:rsidRPr="006E1714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7" w:type="dxa"/>
          </w:tcPr>
          <w:p w:rsidR="00B81235" w:rsidRPr="006E171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AC1D74">
        <w:trPr>
          <w:trHeight w:val="711"/>
        </w:trPr>
        <w:tc>
          <w:tcPr>
            <w:tcW w:w="675" w:type="dxa"/>
          </w:tcPr>
          <w:p w:rsidR="00B81235" w:rsidRPr="002D08FB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07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Организация и проведение </w:t>
            </w:r>
            <w:proofErr w:type="gramStart"/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>публичный</w:t>
            </w:r>
            <w:proofErr w:type="gramEnd"/>
            <w:r w:rsidRPr="00AC1D7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AC1D74">
        <w:tc>
          <w:tcPr>
            <w:tcW w:w="675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</w:t>
            </w:r>
            <w:r w:rsidR="00AC1D74">
              <w:rPr>
                <w:rFonts w:ascii="Times New Roman" w:hAnsi="Times New Roman" w:cs="Times New Roman"/>
                <w:sz w:val="28"/>
                <w:szCs w:val="28"/>
              </w:rPr>
              <w:t>Балко-Грузского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07" w:type="dxa"/>
          </w:tcPr>
          <w:p w:rsidR="00B81235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BA4D72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B36188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AC1D74">
        <w:tc>
          <w:tcPr>
            <w:tcW w:w="675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31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AC1D74">
        <w:tc>
          <w:tcPr>
            <w:tcW w:w="9571" w:type="dxa"/>
            <w:gridSpan w:val="5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AC1D74">
        <w:tc>
          <w:tcPr>
            <w:tcW w:w="675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AC1D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D0361"/>
    <w:rsid w:val="0011382B"/>
    <w:rsid w:val="00122D52"/>
    <w:rsid w:val="0014730F"/>
    <w:rsid w:val="00173E09"/>
    <w:rsid w:val="001B3E63"/>
    <w:rsid w:val="001E1BE0"/>
    <w:rsid w:val="00223F6B"/>
    <w:rsid w:val="002555FA"/>
    <w:rsid w:val="00257CD7"/>
    <w:rsid w:val="00285A6D"/>
    <w:rsid w:val="002D08FB"/>
    <w:rsid w:val="00304C1C"/>
    <w:rsid w:val="003054AC"/>
    <w:rsid w:val="0032098D"/>
    <w:rsid w:val="0034323D"/>
    <w:rsid w:val="00346B40"/>
    <w:rsid w:val="00353429"/>
    <w:rsid w:val="003E49A7"/>
    <w:rsid w:val="003E7363"/>
    <w:rsid w:val="003F73CF"/>
    <w:rsid w:val="00420C7D"/>
    <w:rsid w:val="004375DD"/>
    <w:rsid w:val="00446C71"/>
    <w:rsid w:val="004513A6"/>
    <w:rsid w:val="004936B6"/>
    <w:rsid w:val="005627DA"/>
    <w:rsid w:val="005F41CD"/>
    <w:rsid w:val="00660761"/>
    <w:rsid w:val="00670912"/>
    <w:rsid w:val="00674E1D"/>
    <w:rsid w:val="00676121"/>
    <w:rsid w:val="006E1714"/>
    <w:rsid w:val="00754687"/>
    <w:rsid w:val="007A7F4B"/>
    <w:rsid w:val="008122E2"/>
    <w:rsid w:val="0086482A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E05B9"/>
    <w:rsid w:val="009E0C4E"/>
    <w:rsid w:val="00A7676E"/>
    <w:rsid w:val="00AC1D74"/>
    <w:rsid w:val="00B36188"/>
    <w:rsid w:val="00B42204"/>
    <w:rsid w:val="00B56915"/>
    <w:rsid w:val="00B70390"/>
    <w:rsid w:val="00B768B0"/>
    <w:rsid w:val="00B81235"/>
    <w:rsid w:val="00BA25DD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931D8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A69B8"/>
    <w:rsid w:val="00FC161E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AC1D74"/>
    <w:rPr>
      <w:sz w:val="28"/>
      <w:szCs w:val="24"/>
    </w:rPr>
  </w:style>
  <w:style w:type="paragraph" w:styleId="a5">
    <w:name w:val="Title"/>
    <w:basedOn w:val="a"/>
    <w:link w:val="a4"/>
    <w:qFormat/>
    <w:rsid w:val="00AC1D74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link w:val="a5"/>
    <w:uiPriority w:val="10"/>
    <w:rsid w:val="00AC1D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2018-02-26T07:52:00Z</cp:lastPrinted>
  <dcterms:created xsi:type="dcterms:W3CDTF">2018-02-13T04:36:00Z</dcterms:created>
  <dcterms:modified xsi:type="dcterms:W3CDTF">2018-02-26T07:52:00Z</dcterms:modified>
</cp:coreProperties>
</file>