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2C" w:rsidRDefault="00A37C2C" w:rsidP="00A37C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Проект Приложение к постановлению №</w:t>
      </w:r>
      <w:r w:rsidR="008D50D9">
        <w:rPr>
          <w:rFonts w:ascii="Times New Roman" w:hAnsi="Times New Roman"/>
          <w:sz w:val="20"/>
          <w:szCs w:val="20"/>
        </w:rPr>
        <w:t>00</w:t>
      </w:r>
      <w:r>
        <w:rPr>
          <w:rFonts w:ascii="Times New Roman" w:hAnsi="Times New Roman"/>
          <w:sz w:val="20"/>
          <w:szCs w:val="20"/>
        </w:rPr>
        <w:t xml:space="preserve">   от </w:t>
      </w:r>
      <w:r w:rsidR="008D50D9">
        <w:rPr>
          <w:rFonts w:ascii="Times New Roman" w:hAnsi="Times New Roman"/>
          <w:sz w:val="20"/>
          <w:szCs w:val="20"/>
        </w:rPr>
        <w:t>00</w:t>
      </w:r>
      <w:r>
        <w:rPr>
          <w:rFonts w:ascii="Times New Roman" w:hAnsi="Times New Roman"/>
          <w:sz w:val="20"/>
          <w:szCs w:val="20"/>
        </w:rPr>
        <w:t>.</w:t>
      </w:r>
      <w:r w:rsidR="008D50D9"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z w:val="20"/>
          <w:szCs w:val="20"/>
        </w:rPr>
        <w:t>.2025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A37C2C" w:rsidRDefault="00A37C2C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7E0" w:rsidRPr="007021BD" w:rsidRDefault="004A7D38" w:rsidP="00B047E0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7021B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717A2E">
        <w:rPr>
          <w:rFonts w:ascii="Times New Roman" w:hAnsi="Times New Roman" w:cs="Times New Roman"/>
          <w:sz w:val="28"/>
          <w:szCs w:val="28"/>
        </w:rPr>
        <w:t>Балко-Грузского</w:t>
      </w:r>
      <w:r w:rsidR="009565D5" w:rsidRPr="007021BD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B047E0" w:rsidRPr="007021BD">
        <w:rPr>
          <w:rFonts w:ascii="Times New Roman" w:hAnsi="Times New Roman" w:cs="Times New Roman"/>
          <w:kern w:val="2"/>
          <w:sz w:val="28"/>
          <w:szCs w:val="28"/>
        </w:rPr>
        <w:t xml:space="preserve">Управление муниципальными финансами </w:t>
      </w:r>
    </w:p>
    <w:p w:rsidR="009565D5" w:rsidRPr="007021BD" w:rsidRDefault="00B047E0" w:rsidP="00B0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1BD">
        <w:rPr>
          <w:rFonts w:ascii="Times New Roman" w:hAnsi="Times New Roman" w:cs="Times New Roman"/>
          <w:kern w:val="2"/>
          <w:sz w:val="28"/>
          <w:szCs w:val="28"/>
        </w:rPr>
        <w:t>и создание условий для эффективного управления муниципальными финансами</w:t>
      </w:r>
      <w:r w:rsidR="009565D5" w:rsidRPr="007021BD">
        <w:rPr>
          <w:rFonts w:ascii="Times New Roman" w:hAnsi="Times New Roman" w:cs="Times New Roman"/>
          <w:sz w:val="28"/>
          <w:szCs w:val="28"/>
        </w:rPr>
        <w:t>»</w:t>
      </w:r>
    </w:p>
    <w:p w:rsidR="009565D5" w:rsidRPr="008D50D9" w:rsidRDefault="00A37C2C" w:rsidP="009565D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AC1393" w:rsidRPr="008D50D9">
        <w:rPr>
          <w:rFonts w:ascii="Times New Roman" w:hAnsi="Times New Roman" w:cs="Times New Roman"/>
          <w:sz w:val="16"/>
          <w:szCs w:val="16"/>
        </w:rPr>
        <w:t xml:space="preserve">(изменения к </w:t>
      </w:r>
      <w:r w:rsidR="008D50D9" w:rsidRPr="008D50D9">
        <w:rPr>
          <w:rFonts w:ascii="Times New Roman" w:hAnsi="Times New Roman" w:cs="Times New Roman"/>
          <w:sz w:val="16"/>
          <w:szCs w:val="16"/>
        </w:rPr>
        <w:t xml:space="preserve">проекту </w:t>
      </w:r>
      <w:r w:rsidR="00AC1393" w:rsidRPr="008D50D9">
        <w:rPr>
          <w:rFonts w:ascii="Times New Roman" w:hAnsi="Times New Roman" w:cs="Times New Roman"/>
          <w:sz w:val="16"/>
          <w:szCs w:val="16"/>
        </w:rPr>
        <w:t>решени</w:t>
      </w:r>
      <w:r w:rsidR="008D50D9" w:rsidRPr="008D50D9">
        <w:rPr>
          <w:rFonts w:ascii="Times New Roman" w:hAnsi="Times New Roman" w:cs="Times New Roman"/>
          <w:sz w:val="16"/>
          <w:szCs w:val="16"/>
        </w:rPr>
        <w:t>я</w:t>
      </w:r>
      <w:r w:rsidR="00AC1393" w:rsidRPr="008D50D9">
        <w:rPr>
          <w:rFonts w:ascii="Times New Roman" w:hAnsi="Times New Roman" w:cs="Times New Roman"/>
          <w:sz w:val="16"/>
          <w:szCs w:val="16"/>
        </w:rPr>
        <w:t xml:space="preserve"> </w:t>
      </w:r>
      <w:r w:rsidR="008D50D9" w:rsidRPr="008D50D9">
        <w:rPr>
          <w:rFonts w:ascii="Times New Roman" w:hAnsi="Times New Roman" w:cs="Times New Roman"/>
          <w:sz w:val="16"/>
          <w:szCs w:val="16"/>
        </w:rPr>
        <w:t>о бюджете 2026-2027-2028 годов</w:t>
      </w:r>
      <w:r w:rsidR="00AC1393" w:rsidRPr="008D50D9">
        <w:rPr>
          <w:rFonts w:ascii="Times New Roman" w:hAnsi="Times New Roman" w:cs="Times New Roman"/>
          <w:sz w:val="16"/>
          <w:szCs w:val="16"/>
        </w:rPr>
        <w:t>)</w:t>
      </w:r>
    </w:p>
    <w:p w:rsidR="009565D5" w:rsidRPr="007021BD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5D5" w:rsidRPr="007021BD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1BD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565D5" w:rsidRPr="007021BD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5D5" w:rsidRPr="007021BD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9565D5" w:rsidRPr="007021BD" w:rsidTr="005F51D6">
        <w:tc>
          <w:tcPr>
            <w:tcW w:w="4673" w:type="dxa"/>
          </w:tcPr>
          <w:p w:rsidR="009565D5" w:rsidRPr="007021BD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9887" w:type="dxa"/>
          </w:tcPr>
          <w:p w:rsidR="009565D5" w:rsidRPr="007021BD" w:rsidRDefault="00717A2E" w:rsidP="0052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>Ковалев Сергей Владимирович, глава Администрации Балко-Грузского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назначаемый по контракту</w:t>
            </w:r>
          </w:p>
        </w:tc>
      </w:tr>
      <w:tr w:rsidR="009565D5" w:rsidRPr="007021BD" w:rsidTr="005F51D6">
        <w:tc>
          <w:tcPr>
            <w:tcW w:w="4673" w:type="dxa"/>
          </w:tcPr>
          <w:p w:rsidR="009565D5" w:rsidRPr="007021BD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887" w:type="dxa"/>
          </w:tcPr>
          <w:p w:rsidR="00717A2E" w:rsidRDefault="0040340C" w:rsidP="00717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8"/>
                <w:szCs w:val="28"/>
              </w:rPr>
              <w:t>Балко-Грузского</w:t>
            </w: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9565D5" w:rsidRPr="007021BD" w:rsidRDefault="005F51D6" w:rsidP="00717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17A2E">
              <w:rPr>
                <w:rFonts w:ascii="Times New Roman" w:hAnsi="Times New Roman" w:cs="Times New Roman"/>
                <w:sz w:val="28"/>
                <w:szCs w:val="28"/>
              </w:rPr>
              <w:t xml:space="preserve">Остапенко Людмила Ивановна - </w:t>
            </w:r>
            <w:r w:rsidR="0072190D" w:rsidRPr="007021BD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сектором экономики и финансов</w:t>
            </w:r>
            <w:r w:rsidR="00B047E0" w:rsidRPr="007021B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9565D5" w:rsidRPr="007021BD" w:rsidTr="005F51D6">
        <w:tc>
          <w:tcPr>
            <w:tcW w:w="4673" w:type="dxa"/>
          </w:tcPr>
          <w:p w:rsidR="009565D5" w:rsidRPr="007021BD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887" w:type="dxa"/>
          </w:tcPr>
          <w:p w:rsidR="00295AAC" w:rsidRPr="007021BD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>этап I: 2019 – 2024 годы;</w:t>
            </w:r>
          </w:p>
          <w:p w:rsidR="009565D5" w:rsidRPr="007021BD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>этап II: 2025 – 2030 годы</w:t>
            </w:r>
          </w:p>
        </w:tc>
      </w:tr>
      <w:tr w:rsidR="009565D5" w:rsidRPr="007021BD" w:rsidTr="005F51D6">
        <w:tc>
          <w:tcPr>
            <w:tcW w:w="4673" w:type="dxa"/>
          </w:tcPr>
          <w:p w:rsidR="009565D5" w:rsidRPr="007021BD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9887" w:type="dxa"/>
          </w:tcPr>
          <w:p w:rsidR="009565D5" w:rsidRPr="007021BD" w:rsidRDefault="00B047E0" w:rsidP="00B047E0">
            <w:pPr>
              <w:tabs>
                <w:tab w:val="left" w:pos="402"/>
                <w:tab w:val="left" w:pos="544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управления муниципальными финансами; создание условий для эффективного управления муниципальными финансами</w:t>
            </w:r>
          </w:p>
        </w:tc>
      </w:tr>
      <w:tr w:rsidR="009565D5" w:rsidRPr="007021BD" w:rsidTr="005F51D6">
        <w:tc>
          <w:tcPr>
            <w:tcW w:w="4673" w:type="dxa"/>
          </w:tcPr>
          <w:p w:rsidR="009565D5" w:rsidRPr="007021BD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887" w:type="dxa"/>
          </w:tcPr>
          <w:p w:rsidR="00503085" w:rsidRPr="00DF2AFE" w:rsidRDefault="00DF2AFE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AFE">
              <w:rPr>
                <w:rFonts w:ascii="Times New Roman" w:hAnsi="Times New Roman" w:cs="Times New Roman"/>
                <w:sz w:val="28"/>
                <w:szCs w:val="28"/>
              </w:rPr>
              <w:t>2 273,8</w:t>
            </w:r>
            <w:r w:rsidR="00503085" w:rsidRPr="00DF2A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295AAC" w:rsidRPr="00DF2AFE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AFE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 w:rsidR="00717A2E" w:rsidRPr="00DF2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2AFE" w:rsidRPr="00DF2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A2E" w:rsidRPr="00DF2AFE">
              <w:rPr>
                <w:rFonts w:ascii="Times New Roman" w:hAnsi="Times New Roman" w:cs="Times New Roman"/>
                <w:sz w:val="28"/>
                <w:szCs w:val="28"/>
              </w:rPr>
              <w:t>319,0</w:t>
            </w:r>
            <w:r w:rsidRPr="00DF2A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65D5" w:rsidRPr="007021BD" w:rsidRDefault="00295AAC" w:rsidP="00DF2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AFE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DF2AFE" w:rsidRPr="00DF2AFE">
              <w:rPr>
                <w:rFonts w:ascii="Times New Roman" w:hAnsi="Times New Roman" w:cs="Times New Roman"/>
                <w:sz w:val="28"/>
                <w:szCs w:val="28"/>
              </w:rPr>
              <w:t>954,8</w:t>
            </w:r>
            <w:r w:rsidRPr="00DF2A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9565D5" w:rsidRPr="007021BD" w:rsidTr="005F51D6">
        <w:tc>
          <w:tcPr>
            <w:tcW w:w="4673" w:type="dxa"/>
          </w:tcPr>
          <w:p w:rsidR="009565D5" w:rsidRPr="007021BD" w:rsidRDefault="008F030D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BD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 Ростовской области</w:t>
            </w:r>
          </w:p>
        </w:tc>
        <w:tc>
          <w:tcPr>
            <w:tcW w:w="9887" w:type="dxa"/>
          </w:tcPr>
          <w:p w:rsidR="001069EA" w:rsidRPr="002B1084" w:rsidRDefault="002B1084" w:rsidP="002B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0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565D5" w:rsidRP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65D5" w:rsidRPr="009565D5" w:rsidSect="00A37C2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C2458D" w:rsidRDefault="00C2458D" w:rsidP="00137B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C2458D" w:rsidRDefault="00C2458D" w:rsidP="00C245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8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1134"/>
        <w:gridCol w:w="993"/>
        <w:gridCol w:w="963"/>
        <w:gridCol w:w="171"/>
        <w:gridCol w:w="680"/>
        <w:gridCol w:w="737"/>
        <w:gridCol w:w="709"/>
        <w:gridCol w:w="709"/>
        <w:gridCol w:w="709"/>
        <w:gridCol w:w="708"/>
        <w:gridCol w:w="1531"/>
        <w:gridCol w:w="1276"/>
        <w:gridCol w:w="1276"/>
        <w:gridCol w:w="956"/>
      </w:tblGrid>
      <w:tr w:rsidR="006D563E" w:rsidTr="00BE1079">
        <w:trPr>
          <w:trHeight w:val="590"/>
        </w:trPr>
        <w:tc>
          <w:tcPr>
            <w:tcW w:w="562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Вид показателя</w:t>
            </w:r>
          </w:p>
        </w:tc>
        <w:tc>
          <w:tcPr>
            <w:tcW w:w="1417" w:type="dxa"/>
            <w:gridSpan w:val="2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1531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95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Ирнформа</w:t>
            </w:r>
            <w:r w:rsidR="00745478"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ционная система</w:t>
            </w:r>
          </w:p>
        </w:tc>
      </w:tr>
      <w:tr w:rsidR="001F6CAC" w:rsidTr="00BE1079">
        <w:tc>
          <w:tcPr>
            <w:tcW w:w="562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6D563E" w:rsidRPr="001F6CAC" w:rsidRDefault="00745478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D563E" w:rsidRPr="001F6CA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6D563E" w:rsidRPr="001F6CAC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73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6D563E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  <w:p w:rsidR="00DF2AFE" w:rsidRPr="001F6CAC" w:rsidRDefault="00DF2AF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(на каждый соответствующий год)</w:t>
            </w:r>
          </w:p>
        </w:tc>
        <w:tc>
          <w:tcPr>
            <w:tcW w:w="70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(справочно)</w:t>
            </w:r>
          </w:p>
        </w:tc>
        <w:tc>
          <w:tcPr>
            <w:tcW w:w="1531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AC" w:rsidTr="00BE1079">
        <w:tc>
          <w:tcPr>
            <w:tcW w:w="562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0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54616" w:rsidRPr="00B44873" w:rsidTr="00BE1079">
        <w:trPr>
          <w:trHeight w:val="389"/>
        </w:trPr>
        <w:tc>
          <w:tcPr>
            <w:tcW w:w="15382" w:type="dxa"/>
            <w:gridSpan w:val="17"/>
          </w:tcPr>
          <w:p w:rsidR="00554616" w:rsidRPr="00FA2C54" w:rsidRDefault="00EB0769" w:rsidP="00EB07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C5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0746D" w:rsidRPr="00FA2C54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202151" w:rsidRPr="00FA2C5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="002B7C52" w:rsidRPr="00FA2C54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Pr="00FA2C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7C52" w:rsidRPr="00FA2C5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A2C54" w:rsidRPr="00FA2C5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Повышение качества управления муниципальными финансами; создание условий для эффективного управления муниципальными финансами</w:t>
            </w:r>
            <w:r w:rsidR="00E0746D" w:rsidRPr="00FA2C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A2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575D" w:rsidRPr="00DA178C" w:rsidTr="001E65A4">
        <w:tc>
          <w:tcPr>
            <w:tcW w:w="562" w:type="dxa"/>
          </w:tcPr>
          <w:p w:rsidR="00E2575D" w:rsidRPr="000961F1" w:rsidRDefault="00E2575D" w:rsidP="00572D17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1F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18" w:type="dxa"/>
          </w:tcPr>
          <w:p w:rsidR="00E2575D" w:rsidRPr="000961F1" w:rsidRDefault="00E2575D" w:rsidP="00572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Достижение исполнения первоначальных плановых назначений по налоговым и неналоговым доходам (без учета штрафов, санкций) на уровне не менее 100%</w:t>
            </w:r>
          </w:p>
        </w:tc>
        <w:tc>
          <w:tcPr>
            <w:tcW w:w="850" w:type="dxa"/>
          </w:tcPr>
          <w:p w:rsidR="00E2575D" w:rsidRPr="000961F1" w:rsidRDefault="00E2575D" w:rsidP="00EF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E2575D" w:rsidRPr="000961F1" w:rsidRDefault="00E2575D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E2575D" w:rsidRPr="000961F1" w:rsidRDefault="00E2575D" w:rsidP="00572D1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да/нет</w:t>
            </w:r>
          </w:p>
        </w:tc>
        <w:tc>
          <w:tcPr>
            <w:tcW w:w="963" w:type="dxa"/>
          </w:tcPr>
          <w:p w:rsidR="00E2575D" w:rsidRPr="000961F1" w:rsidRDefault="00E2575D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851" w:type="dxa"/>
            <w:gridSpan w:val="2"/>
          </w:tcPr>
          <w:p w:rsidR="00E2575D" w:rsidRPr="000961F1" w:rsidRDefault="00E2575D" w:rsidP="004C2A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737" w:type="dxa"/>
          </w:tcPr>
          <w:p w:rsidR="00E2575D" w:rsidRPr="000961F1" w:rsidRDefault="00E2575D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E2575D" w:rsidRPr="000961F1" w:rsidRDefault="00E2575D" w:rsidP="00717A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E2575D" w:rsidRPr="000961F1" w:rsidRDefault="00E2575D" w:rsidP="00717A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E2575D" w:rsidRPr="000961F1" w:rsidRDefault="00E2575D" w:rsidP="00717A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E2575D" w:rsidRPr="000961F1" w:rsidRDefault="00E2575D" w:rsidP="00717A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да</w:t>
            </w:r>
          </w:p>
        </w:tc>
        <w:tc>
          <w:tcPr>
            <w:tcW w:w="1531" w:type="dxa"/>
          </w:tcPr>
          <w:p w:rsidR="00E2575D" w:rsidRPr="000961F1" w:rsidRDefault="00852AAA" w:rsidP="00E2575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575D" w:rsidRPr="000961F1" w:rsidRDefault="00E2575D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E2575D" w:rsidRPr="000961F1" w:rsidRDefault="00E2575D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E2575D" w:rsidRPr="000961F1" w:rsidRDefault="00E2575D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396CCA" w:rsidRPr="00DA178C" w:rsidTr="001E65A4">
        <w:tc>
          <w:tcPr>
            <w:tcW w:w="562" w:type="dxa"/>
          </w:tcPr>
          <w:p w:rsidR="00396CCA" w:rsidRPr="000961F1" w:rsidRDefault="00396CCA" w:rsidP="00572D17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1F1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418" w:type="dxa"/>
          </w:tcPr>
          <w:p w:rsidR="00396CCA" w:rsidRPr="000961F1" w:rsidRDefault="00396CCA" w:rsidP="00572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Темп роста налоговых и неналоговых доходов </w:t>
            </w:r>
            <w:r w:rsidRPr="000961F1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бюджета поселения </w:t>
            </w: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 уровню предыдущего года (в сопоставимых  условиях)</w:t>
            </w:r>
          </w:p>
        </w:tc>
        <w:tc>
          <w:tcPr>
            <w:tcW w:w="850" w:type="dxa"/>
          </w:tcPr>
          <w:p w:rsidR="00396CCA" w:rsidRPr="000961F1" w:rsidRDefault="00396CCA" w:rsidP="00D1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396CCA" w:rsidRPr="000961F1" w:rsidRDefault="00396CCA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396CCA" w:rsidRPr="000961F1" w:rsidRDefault="00396CCA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63" w:type="dxa"/>
          </w:tcPr>
          <w:p w:rsidR="00396CCA" w:rsidRPr="000961F1" w:rsidRDefault="00396CCA" w:rsidP="00A62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851" w:type="dxa"/>
            <w:gridSpan w:val="2"/>
          </w:tcPr>
          <w:p w:rsidR="00396CCA" w:rsidRPr="000961F1" w:rsidRDefault="001E65A4" w:rsidP="004C2AA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737" w:type="dxa"/>
          </w:tcPr>
          <w:p w:rsidR="00396CCA" w:rsidRPr="000961F1" w:rsidRDefault="00396CCA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396CCA" w:rsidRPr="000961F1" w:rsidRDefault="00A7070C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709" w:type="dxa"/>
          </w:tcPr>
          <w:p w:rsidR="00396CCA" w:rsidRPr="000961F1" w:rsidRDefault="00A7070C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709" w:type="dxa"/>
          </w:tcPr>
          <w:p w:rsidR="00396CCA" w:rsidRPr="000961F1" w:rsidRDefault="00A7070C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708" w:type="dxa"/>
          </w:tcPr>
          <w:p w:rsidR="00396CCA" w:rsidRPr="000961F1" w:rsidRDefault="00A7070C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115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31" w:type="dxa"/>
          </w:tcPr>
          <w:p w:rsidR="00396CCA" w:rsidRPr="000961F1" w:rsidRDefault="00396CCA" w:rsidP="00717A2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«О мерах по социально-экономическому развитию и оздоровлению муниципальных финансов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Егорлыкского района», ежегодно заключаемое 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между министерством финансов Ростовской области и Администрацией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396CCA" w:rsidRPr="000961F1" w:rsidRDefault="00396CCA" w:rsidP="00B76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396CCA" w:rsidRPr="000961F1" w:rsidRDefault="00396CCA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96CCA" w:rsidRPr="000961F1" w:rsidRDefault="00396CCA" w:rsidP="00A62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396CCA" w:rsidRPr="00DA178C" w:rsidTr="001E65A4">
        <w:tc>
          <w:tcPr>
            <w:tcW w:w="562" w:type="dxa"/>
          </w:tcPr>
          <w:p w:rsidR="00396CCA" w:rsidRPr="000961F1" w:rsidRDefault="00396CCA" w:rsidP="00572D17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1F1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418" w:type="dxa"/>
          </w:tcPr>
          <w:p w:rsidR="00396CCA" w:rsidRPr="000961F1" w:rsidRDefault="00396CCA" w:rsidP="00572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Доля просроченной кредиторской задолженности в расходах </w:t>
            </w: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бюджета поселения</w:t>
            </w:r>
          </w:p>
        </w:tc>
        <w:tc>
          <w:tcPr>
            <w:tcW w:w="850" w:type="dxa"/>
          </w:tcPr>
          <w:p w:rsidR="00396CCA" w:rsidRPr="000961F1" w:rsidRDefault="00396CCA" w:rsidP="00D1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396CCA" w:rsidRPr="000961F1" w:rsidRDefault="00396CCA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убывания</w:t>
            </w:r>
          </w:p>
        </w:tc>
        <w:tc>
          <w:tcPr>
            <w:tcW w:w="993" w:type="dxa"/>
          </w:tcPr>
          <w:p w:rsidR="00396CCA" w:rsidRPr="000961F1" w:rsidRDefault="00396CCA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63" w:type="dxa"/>
          </w:tcPr>
          <w:p w:rsidR="00396CCA" w:rsidRPr="000961F1" w:rsidRDefault="00396CCA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851" w:type="dxa"/>
            <w:gridSpan w:val="2"/>
          </w:tcPr>
          <w:p w:rsidR="00396CCA" w:rsidRPr="000961F1" w:rsidRDefault="00396CCA" w:rsidP="004C2AA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1F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96CCA" w:rsidRPr="000961F1" w:rsidRDefault="00396CCA" w:rsidP="004C2AA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396CCA" w:rsidRPr="000961F1" w:rsidRDefault="00396CCA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396CCA" w:rsidRPr="000961F1" w:rsidRDefault="00396CCA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96CCA" w:rsidRPr="000961F1" w:rsidRDefault="00396CCA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96CCA" w:rsidRPr="000961F1" w:rsidRDefault="00396CCA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96CCA" w:rsidRPr="000961F1" w:rsidRDefault="00396CCA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1" w:type="dxa"/>
          </w:tcPr>
          <w:p w:rsidR="00396CCA" w:rsidRPr="000961F1" w:rsidRDefault="00396CCA" w:rsidP="00717A2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«О мерах по социально-экономическому развитию и оздоровлению муниципальных финансов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Егорлыкского района», ежегодно заключаемое между министерством финансов Ростовской области и Администрацией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396CCA" w:rsidRPr="000961F1" w:rsidRDefault="00396CCA" w:rsidP="00654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396CCA" w:rsidRPr="000961F1" w:rsidRDefault="00396CCA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96CCA" w:rsidRPr="000961F1" w:rsidRDefault="00396CCA" w:rsidP="00654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396CCA" w:rsidRPr="00DA178C" w:rsidTr="001E65A4">
        <w:tc>
          <w:tcPr>
            <w:tcW w:w="562" w:type="dxa"/>
          </w:tcPr>
          <w:p w:rsidR="00396CCA" w:rsidRPr="000961F1" w:rsidRDefault="00396CCA" w:rsidP="00572D17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1F1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1418" w:type="dxa"/>
          </w:tcPr>
          <w:p w:rsidR="00396CCA" w:rsidRPr="000961F1" w:rsidRDefault="00396CCA" w:rsidP="00572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Объем перечисленных иных межбюджетных трансфертов бюджету муниципального района из бюджета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Балко-Грузского</w:t>
            </w: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396CCA" w:rsidRPr="000961F1" w:rsidRDefault="00396CCA" w:rsidP="00D1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396CCA" w:rsidRPr="000961F1" w:rsidRDefault="00396CCA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396CCA" w:rsidRPr="000961F1" w:rsidRDefault="00396CCA" w:rsidP="00717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63" w:type="dxa"/>
          </w:tcPr>
          <w:p w:rsidR="00396CCA" w:rsidRPr="000961F1" w:rsidRDefault="00396CCA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851" w:type="dxa"/>
            <w:gridSpan w:val="2"/>
          </w:tcPr>
          <w:p w:rsidR="00396CCA" w:rsidRPr="000961F1" w:rsidRDefault="00396CCA" w:rsidP="004C2A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</w:tcPr>
          <w:p w:rsidR="00396CCA" w:rsidRPr="000961F1" w:rsidRDefault="00396CCA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396CCA" w:rsidRPr="000961F1" w:rsidRDefault="00396CCA" w:rsidP="00717A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96CCA" w:rsidRPr="000961F1" w:rsidRDefault="00396CCA" w:rsidP="00717A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396CCA" w:rsidRPr="000961F1" w:rsidRDefault="00396CCA" w:rsidP="00717A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96CCA" w:rsidRPr="000961F1" w:rsidRDefault="00396CCA" w:rsidP="00717A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31" w:type="dxa"/>
          </w:tcPr>
          <w:p w:rsidR="00396CCA" w:rsidRPr="000961F1" w:rsidRDefault="00396CCA" w:rsidP="00717A2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Соглашения о передаче полномочий на уровень муниципального района</w:t>
            </w:r>
          </w:p>
        </w:tc>
        <w:tc>
          <w:tcPr>
            <w:tcW w:w="1276" w:type="dxa"/>
          </w:tcPr>
          <w:p w:rsidR="00396CCA" w:rsidRPr="000961F1" w:rsidRDefault="00396CCA" w:rsidP="00654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396CCA" w:rsidRPr="000961F1" w:rsidRDefault="00396CCA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96CCA" w:rsidRPr="000961F1" w:rsidRDefault="00396CCA" w:rsidP="001F6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852AAA" w:rsidRPr="00DA178C" w:rsidTr="001E65A4">
        <w:tc>
          <w:tcPr>
            <w:tcW w:w="562" w:type="dxa"/>
          </w:tcPr>
          <w:p w:rsidR="00852AAA" w:rsidRPr="000961F1" w:rsidRDefault="00852AAA" w:rsidP="008A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418" w:type="dxa"/>
          </w:tcPr>
          <w:p w:rsidR="00852AAA" w:rsidRPr="000961F1" w:rsidRDefault="00852AAA" w:rsidP="00572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Объем налоговых и неналоговых доходов бюджета поселения</w:t>
            </w:r>
          </w:p>
        </w:tc>
        <w:tc>
          <w:tcPr>
            <w:tcW w:w="850" w:type="dxa"/>
          </w:tcPr>
          <w:p w:rsidR="00852AAA" w:rsidRPr="000961F1" w:rsidRDefault="00852AAA" w:rsidP="00D1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852AAA" w:rsidRPr="000961F1" w:rsidRDefault="00852AAA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852AAA" w:rsidRPr="000961F1" w:rsidRDefault="00852AAA" w:rsidP="00230CB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тыс.</w:t>
            </w:r>
          </w:p>
          <w:p w:rsidR="00852AAA" w:rsidRPr="000961F1" w:rsidRDefault="00852AAA" w:rsidP="00230C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рублей</w:t>
            </w:r>
          </w:p>
        </w:tc>
        <w:tc>
          <w:tcPr>
            <w:tcW w:w="963" w:type="dxa"/>
          </w:tcPr>
          <w:p w:rsidR="00852AAA" w:rsidRPr="000961F1" w:rsidRDefault="00852AAA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851" w:type="dxa"/>
            <w:gridSpan w:val="2"/>
          </w:tcPr>
          <w:p w:rsidR="00852AAA" w:rsidRPr="001E65A4" w:rsidRDefault="001E65A4" w:rsidP="004C2AA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1E65A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12344,7</w:t>
            </w:r>
          </w:p>
        </w:tc>
        <w:tc>
          <w:tcPr>
            <w:tcW w:w="737" w:type="dxa"/>
          </w:tcPr>
          <w:p w:rsidR="00852AAA" w:rsidRPr="001E65A4" w:rsidRDefault="00852AAA" w:rsidP="004073B2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1E65A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2023</w:t>
            </w:r>
          </w:p>
        </w:tc>
        <w:tc>
          <w:tcPr>
            <w:tcW w:w="709" w:type="dxa"/>
          </w:tcPr>
          <w:p w:rsidR="00852AAA" w:rsidRPr="001E65A4" w:rsidRDefault="00DF2AFE" w:rsidP="004073B2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21724,1</w:t>
            </w:r>
          </w:p>
        </w:tc>
        <w:tc>
          <w:tcPr>
            <w:tcW w:w="709" w:type="dxa"/>
          </w:tcPr>
          <w:p w:rsidR="00852AAA" w:rsidRPr="001E65A4" w:rsidRDefault="00DF2AFE" w:rsidP="004073B2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19382,7</w:t>
            </w:r>
          </w:p>
        </w:tc>
        <w:tc>
          <w:tcPr>
            <w:tcW w:w="709" w:type="dxa"/>
          </w:tcPr>
          <w:p w:rsidR="00852AAA" w:rsidRDefault="00DF2AFE" w:rsidP="004073B2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19748,8</w:t>
            </w:r>
          </w:p>
          <w:p w:rsidR="00DF2AFE" w:rsidRPr="001E65A4" w:rsidRDefault="00DF2AFE" w:rsidP="004073B2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20360,6</w:t>
            </w:r>
          </w:p>
        </w:tc>
        <w:tc>
          <w:tcPr>
            <w:tcW w:w="708" w:type="dxa"/>
          </w:tcPr>
          <w:p w:rsidR="00852AAA" w:rsidRPr="001E65A4" w:rsidRDefault="001E65A4" w:rsidP="004073B2">
            <w:pPr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1E65A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12985,6</w:t>
            </w:r>
          </w:p>
        </w:tc>
        <w:tc>
          <w:tcPr>
            <w:tcW w:w="1531" w:type="dxa"/>
          </w:tcPr>
          <w:p w:rsidR="00852AAA" w:rsidRPr="000961F1" w:rsidRDefault="00852AAA" w:rsidP="00717A2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«О мерах по социально-экономическому развитию и оздоровлению муниципальных финансов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Егорлыкского района», ежегодно заключаемое между министерством финансов Ростовской области и Администрацией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852AAA" w:rsidRPr="000961F1" w:rsidRDefault="00852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852AAA" w:rsidRPr="000961F1" w:rsidRDefault="00852AAA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52AAA" w:rsidRPr="000961F1" w:rsidRDefault="00852AAA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9856F7" w:rsidRPr="00DA178C" w:rsidTr="001E65A4">
        <w:tc>
          <w:tcPr>
            <w:tcW w:w="562" w:type="dxa"/>
          </w:tcPr>
          <w:p w:rsidR="009856F7" w:rsidRPr="000961F1" w:rsidRDefault="009856F7" w:rsidP="008A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418" w:type="dxa"/>
          </w:tcPr>
          <w:p w:rsidR="009856F7" w:rsidRPr="000961F1" w:rsidRDefault="009856F7" w:rsidP="00572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расходов </w:t>
            </w:r>
            <w:r w:rsidRPr="000961F1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бюджета поселения,</w:t>
            </w: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формируемых в рамках муниципальных </w:t>
            </w:r>
            <w:r w:rsidRPr="000961F1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программ </w:t>
            </w:r>
            <w:r w:rsidR="00717A2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 сельского поселения</w:t>
            </w: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, в общем объеме </w:t>
            </w:r>
            <w:r w:rsidRPr="000961F1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расходов </w:t>
            </w: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бюджета поселения</w:t>
            </w:r>
          </w:p>
        </w:tc>
        <w:tc>
          <w:tcPr>
            <w:tcW w:w="850" w:type="dxa"/>
          </w:tcPr>
          <w:p w:rsidR="009856F7" w:rsidRPr="000961F1" w:rsidRDefault="009856F7" w:rsidP="00D1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63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851" w:type="dxa"/>
            <w:gridSpan w:val="2"/>
          </w:tcPr>
          <w:p w:rsidR="009856F7" w:rsidRPr="000961F1" w:rsidRDefault="00F12D90" w:rsidP="004C2A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737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856F7" w:rsidRPr="000961F1" w:rsidRDefault="006B0983" w:rsidP="004073B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709" w:type="dxa"/>
          </w:tcPr>
          <w:p w:rsidR="009856F7" w:rsidRPr="000961F1" w:rsidRDefault="006B0983" w:rsidP="004073B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709" w:type="dxa"/>
          </w:tcPr>
          <w:p w:rsidR="009856F7" w:rsidRPr="000961F1" w:rsidRDefault="006B0983" w:rsidP="004073B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708" w:type="dxa"/>
          </w:tcPr>
          <w:p w:rsidR="009856F7" w:rsidRPr="000961F1" w:rsidRDefault="006B0983" w:rsidP="004073B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531" w:type="dxa"/>
          </w:tcPr>
          <w:p w:rsidR="009856F7" w:rsidRPr="000961F1" w:rsidRDefault="009856F7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56F7" w:rsidRPr="000961F1" w:rsidRDefault="00985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9856F7" w:rsidRPr="000961F1" w:rsidRDefault="009856F7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9856F7" w:rsidRPr="00DA178C" w:rsidTr="001E65A4">
        <w:tc>
          <w:tcPr>
            <w:tcW w:w="562" w:type="dxa"/>
          </w:tcPr>
          <w:p w:rsidR="009856F7" w:rsidRPr="000961F1" w:rsidRDefault="009856F7" w:rsidP="008A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</w:t>
            </w:r>
          </w:p>
        </w:tc>
        <w:tc>
          <w:tcPr>
            <w:tcW w:w="1418" w:type="dxa"/>
          </w:tcPr>
          <w:p w:rsidR="009856F7" w:rsidRPr="000961F1" w:rsidRDefault="009856F7" w:rsidP="00D12FF8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Уровень исполнения расходных обязательств бюджета поселения</w:t>
            </w:r>
          </w:p>
        </w:tc>
        <w:tc>
          <w:tcPr>
            <w:tcW w:w="850" w:type="dxa"/>
          </w:tcPr>
          <w:p w:rsidR="009856F7" w:rsidRPr="000961F1" w:rsidRDefault="009856F7" w:rsidP="00D1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63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851" w:type="dxa"/>
            <w:gridSpan w:val="2"/>
          </w:tcPr>
          <w:p w:rsidR="009856F7" w:rsidRPr="000961F1" w:rsidRDefault="006B0983" w:rsidP="004C2A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737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856F7" w:rsidRPr="000961F1" w:rsidRDefault="009856F7" w:rsidP="006B0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95,</w:t>
            </w:r>
            <w:r w:rsidR="006B09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709" w:type="dxa"/>
          </w:tcPr>
          <w:p w:rsidR="009856F7" w:rsidRPr="000961F1" w:rsidRDefault="009856F7" w:rsidP="006B0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95,</w:t>
            </w:r>
            <w:r w:rsidR="006B09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9856F7" w:rsidRPr="000961F1" w:rsidRDefault="009856F7" w:rsidP="006B0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09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09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1" w:type="dxa"/>
          </w:tcPr>
          <w:p w:rsidR="009856F7" w:rsidRPr="000961F1" w:rsidRDefault="009856F7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56F7" w:rsidRPr="000961F1" w:rsidRDefault="00985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9856F7" w:rsidRPr="000961F1" w:rsidRDefault="009856F7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9856F7" w:rsidRPr="00DA178C" w:rsidTr="001E65A4">
        <w:tc>
          <w:tcPr>
            <w:tcW w:w="562" w:type="dxa"/>
          </w:tcPr>
          <w:p w:rsidR="009856F7" w:rsidRPr="000961F1" w:rsidRDefault="009856F7" w:rsidP="008A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418" w:type="dxa"/>
          </w:tcPr>
          <w:p w:rsidR="009856F7" w:rsidRPr="000961F1" w:rsidRDefault="00852AAA" w:rsidP="00D12FF8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Д</w:t>
            </w:r>
            <w:r w:rsidR="009856F7"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оля расходов на обслуживание муниципального долга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="009856F7"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 в объеме расходов бюджета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="009856F7"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</w:t>
            </w:r>
          </w:p>
        </w:tc>
        <w:tc>
          <w:tcPr>
            <w:tcW w:w="850" w:type="dxa"/>
          </w:tcPr>
          <w:p w:rsidR="009856F7" w:rsidRPr="000961F1" w:rsidRDefault="009856F7" w:rsidP="00D1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убывания</w:t>
            </w:r>
          </w:p>
        </w:tc>
        <w:tc>
          <w:tcPr>
            <w:tcW w:w="993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63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851" w:type="dxa"/>
            <w:gridSpan w:val="2"/>
          </w:tcPr>
          <w:p w:rsidR="009856F7" w:rsidRPr="000961F1" w:rsidRDefault="009856F7" w:rsidP="004C2A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1" w:type="dxa"/>
          </w:tcPr>
          <w:p w:rsidR="009856F7" w:rsidRPr="000961F1" w:rsidRDefault="00396CCA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Бюджетный кодекс Российской Федерации</w:t>
            </w:r>
          </w:p>
        </w:tc>
        <w:tc>
          <w:tcPr>
            <w:tcW w:w="1276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6" w:type="dxa"/>
          </w:tcPr>
          <w:p w:rsidR="009856F7" w:rsidRPr="000961F1" w:rsidRDefault="009856F7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9856F7" w:rsidRPr="00DA178C" w:rsidTr="001E65A4">
        <w:tc>
          <w:tcPr>
            <w:tcW w:w="562" w:type="dxa"/>
          </w:tcPr>
          <w:p w:rsidR="009856F7" w:rsidRPr="000961F1" w:rsidRDefault="009856F7" w:rsidP="008A3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418" w:type="dxa"/>
          </w:tcPr>
          <w:p w:rsidR="009856F7" w:rsidRPr="000961F1" w:rsidRDefault="009856F7" w:rsidP="00572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Темп роста объемов иных межбюджетн</w:t>
            </w: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ых трансфертов в «денежной» форме</w:t>
            </w:r>
          </w:p>
        </w:tc>
        <w:tc>
          <w:tcPr>
            <w:tcW w:w="850" w:type="dxa"/>
          </w:tcPr>
          <w:p w:rsidR="009856F7" w:rsidRPr="000961F1" w:rsidRDefault="009856F7" w:rsidP="00D1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63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851" w:type="dxa"/>
            <w:gridSpan w:val="2"/>
          </w:tcPr>
          <w:p w:rsidR="009856F7" w:rsidRPr="000961F1" w:rsidRDefault="009856F7" w:rsidP="004C2A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9856F7" w:rsidRPr="000961F1" w:rsidRDefault="009856F7" w:rsidP="00407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31" w:type="dxa"/>
          </w:tcPr>
          <w:p w:rsidR="009856F7" w:rsidRPr="000961F1" w:rsidRDefault="009856F7" w:rsidP="00E46E0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Соглашени</w:t>
            </w:r>
            <w:r w:rsidR="00E46E00" w:rsidRPr="000961F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E00" w:rsidRPr="000961F1">
              <w:rPr>
                <w:rFonts w:ascii="Times New Roman" w:hAnsi="Times New Roman" w:cs="Times New Roman"/>
                <w:sz w:val="20"/>
                <w:szCs w:val="20"/>
              </w:rPr>
              <w:t>о передаче полномочий на уровень муниципально</w:t>
            </w:r>
            <w:r w:rsidR="00E46E00"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района</w:t>
            </w:r>
          </w:p>
        </w:tc>
        <w:tc>
          <w:tcPr>
            <w:tcW w:w="1276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76" w:type="dxa"/>
          </w:tcPr>
          <w:p w:rsidR="009856F7" w:rsidRPr="000961F1" w:rsidRDefault="009856F7" w:rsidP="00D12FF8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6" w:type="dxa"/>
          </w:tcPr>
          <w:p w:rsidR="009856F7" w:rsidRPr="000961F1" w:rsidRDefault="009856F7" w:rsidP="00D12F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система </w:t>
            </w:r>
            <w:r w:rsidRPr="00096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</w:tr>
    </w:tbl>
    <w:p w:rsidR="00585628" w:rsidRDefault="00585628" w:rsidP="00C245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7754" w:rsidRPr="001F6CAC" w:rsidRDefault="00407754" w:rsidP="004A7D38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2.1. План достижения показателей муниципальной программы в 202</w:t>
      </w:r>
      <w:r w:rsidR="00DF2AFE">
        <w:rPr>
          <w:rFonts w:ascii="Times New Roman" w:hAnsi="Times New Roman" w:cs="Times New Roman"/>
          <w:sz w:val="24"/>
          <w:szCs w:val="24"/>
        </w:rPr>
        <w:t>6</w:t>
      </w:r>
      <w:r w:rsidRPr="001F6CAC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4"/>
        <w:tblW w:w="14560" w:type="dxa"/>
        <w:tblInd w:w="600" w:type="dxa"/>
        <w:tblLook w:val="04A0" w:firstRow="1" w:lastRow="0" w:firstColumn="1" w:lastColumn="0" w:noHBand="0" w:noVBand="1"/>
      </w:tblPr>
      <w:tblGrid>
        <w:gridCol w:w="834"/>
        <w:gridCol w:w="2355"/>
        <w:gridCol w:w="959"/>
        <w:gridCol w:w="1108"/>
        <w:gridCol w:w="562"/>
        <w:gridCol w:w="540"/>
        <w:gridCol w:w="820"/>
        <w:gridCol w:w="812"/>
        <w:gridCol w:w="810"/>
        <w:gridCol w:w="826"/>
        <w:gridCol w:w="825"/>
        <w:gridCol w:w="808"/>
        <w:gridCol w:w="811"/>
        <w:gridCol w:w="811"/>
        <w:gridCol w:w="813"/>
        <w:gridCol w:w="866"/>
      </w:tblGrid>
      <w:tr w:rsidR="002F0A45" w:rsidRPr="001F6CAC" w:rsidTr="00B442FB">
        <w:tc>
          <w:tcPr>
            <w:tcW w:w="837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60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Цели/показатели муниципальной программы</w:t>
            </w:r>
          </w:p>
        </w:tc>
        <w:tc>
          <w:tcPr>
            <w:tcW w:w="959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08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463" w:type="dxa"/>
            <w:gridSpan w:val="11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vMerge w:val="restart"/>
          </w:tcPr>
          <w:p w:rsidR="002F0A45" w:rsidRPr="001F6CAC" w:rsidRDefault="002F0A45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 конец 202</w:t>
            </w:r>
            <w:r w:rsidR="00DF2A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C12109" w:rsidRPr="001F6CAC" w:rsidTr="00B442FB">
        <w:tc>
          <w:tcPr>
            <w:tcW w:w="837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540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22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1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13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8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27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11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1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1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16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33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46D" w:rsidRPr="001F6CAC" w:rsidTr="008D5A7E">
        <w:tc>
          <w:tcPr>
            <w:tcW w:w="14560" w:type="dxa"/>
            <w:gridSpan w:val="16"/>
          </w:tcPr>
          <w:p w:rsidR="00E0746D" w:rsidRPr="001F6CAC" w:rsidRDefault="008D5D17" w:rsidP="007E50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4873">
              <w:rPr>
                <w:rFonts w:ascii="Times New Roman" w:hAnsi="Times New Roman" w:cs="Times New Roman"/>
                <w:sz w:val="20"/>
                <w:szCs w:val="20"/>
              </w:rPr>
              <w:t>1. Цель муниципальной программы: «</w:t>
            </w:r>
            <w:r w:rsidR="00777BEB" w:rsidRPr="00FA2C5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Повышение качества управления муниципальными финансами; создание условий для эффективного управления муниципальными финансами</w:t>
            </w:r>
            <w:r w:rsidR="00777BEB" w:rsidRPr="00FA2C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448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10D1" w:rsidRPr="001F6CAC" w:rsidTr="00B442FB">
        <w:tc>
          <w:tcPr>
            <w:tcW w:w="837" w:type="dxa"/>
          </w:tcPr>
          <w:p w:rsidR="007310D1" w:rsidRPr="003D50BD" w:rsidRDefault="007310D1" w:rsidP="00717A2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D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360" w:type="dxa"/>
          </w:tcPr>
          <w:p w:rsidR="007310D1" w:rsidRPr="003D50BD" w:rsidRDefault="007310D1" w:rsidP="00717A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Достижение исполнения первоначальных плановых назначений по налоговым и неналоговым доходам (без учета штрафов, санкций) на уровне не менее 100%</w:t>
            </w:r>
          </w:p>
        </w:tc>
        <w:tc>
          <w:tcPr>
            <w:tcW w:w="959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08" w:type="dxa"/>
          </w:tcPr>
          <w:p w:rsidR="007310D1" w:rsidRPr="000961F1" w:rsidRDefault="007310D1" w:rsidP="00BF7E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да/нет</w:t>
            </w:r>
          </w:p>
        </w:tc>
        <w:tc>
          <w:tcPr>
            <w:tcW w:w="563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3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8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7310D1" w:rsidRPr="000961F1" w:rsidRDefault="007310D1" w:rsidP="00717A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да</w:t>
            </w:r>
          </w:p>
        </w:tc>
      </w:tr>
      <w:tr w:rsidR="007310D1" w:rsidRPr="001F6CAC" w:rsidTr="00B442FB">
        <w:tc>
          <w:tcPr>
            <w:tcW w:w="837" w:type="dxa"/>
          </w:tcPr>
          <w:p w:rsidR="007310D1" w:rsidRPr="003D50BD" w:rsidRDefault="007310D1" w:rsidP="00717A2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D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360" w:type="dxa"/>
          </w:tcPr>
          <w:p w:rsidR="007310D1" w:rsidRPr="003D50BD" w:rsidRDefault="007310D1" w:rsidP="00717A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Темп роста налоговых и неналоговых доходов </w:t>
            </w:r>
            <w:r w:rsidRPr="003D50BD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бюджета поселения </w:t>
            </w: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 уровню предыдущего года (в сопоставимых  условиях)</w:t>
            </w:r>
          </w:p>
        </w:tc>
        <w:tc>
          <w:tcPr>
            <w:tcW w:w="959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08" w:type="dxa"/>
          </w:tcPr>
          <w:p w:rsidR="007310D1" w:rsidRPr="000961F1" w:rsidRDefault="007310D1" w:rsidP="00BF7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3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3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8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7310D1" w:rsidRPr="000961F1" w:rsidRDefault="007310D1" w:rsidP="00717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</w:tr>
      <w:tr w:rsidR="007310D1" w:rsidRPr="001F6CAC" w:rsidTr="00B442FB">
        <w:tc>
          <w:tcPr>
            <w:tcW w:w="837" w:type="dxa"/>
          </w:tcPr>
          <w:p w:rsidR="007310D1" w:rsidRPr="003D50BD" w:rsidRDefault="007310D1" w:rsidP="00717A2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D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360" w:type="dxa"/>
          </w:tcPr>
          <w:p w:rsidR="007310D1" w:rsidRPr="003D50BD" w:rsidRDefault="007310D1" w:rsidP="00717A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sz w:val="20"/>
                <w:szCs w:val="20"/>
              </w:rPr>
              <w:t xml:space="preserve">Доля просроченной кредиторской задолженности в расходах </w:t>
            </w: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бюджета поселения</w:t>
            </w:r>
          </w:p>
        </w:tc>
        <w:tc>
          <w:tcPr>
            <w:tcW w:w="959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08" w:type="dxa"/>
          </w:tcPr>
          <w:p w:rsidR="007310D1" w:rsidRPr="000961F1" w:rsidRDefault="007310D1" w:rsidP="00BF7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3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3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8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7310D1" w:rsidRPr="001F6CAC" w:rsidRDefault="007310D1" w:rsidP="00654DC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7310D1" w:rsidRPr="000961F1" w:rsidRDefault="007310D1" w:rsidP="00717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10D1" w:rsidRPr="001F6CAC" w:rsidTr="00B442FB">
        <w:trPr>
          <w:trHeight w:val="58"/>
        </w:trPr>
        <w:tc>
          <w:tcPr>
            <w:tcW w:w="837" w:type="dxa"/>
          </w:tcPr>
          <w:p w:rsidR="007310D1" w:rsidRPr="003D50BD" w:rsidRDefault="007310D1" w:rsidP="00717A2E">
            <w:pPr>
              <w:pStyle w:val="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0BD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360" w:type="dxa"/>
          </w:tcPr>
          <w:p w:rsidR="007310D1" w:rsidRPr="003D50BD" w:rsidRDefault="007310D1" w:rsidP="00717A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Объем перечисленных иных межбюджетных трансфертов бюджету муниципального района из бюджета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59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08" w:type="dxa"/>
          </w:tcPr>
          <w:p w:rsidR="007310D1" w:rsidRPr="000961F1" w:rsidRDefault="007310D1" w:rsidP="00BF7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3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3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8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7310D1" w:rsidRPr="000961F1" w:rsidRDefault="007310D1" w:rsidP="00717A2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310D1" w:rsidRPr="001F6CAC" w:rsidTr="00B442FB">
        <w:trPr>
          <w:trHeight w:val="58"/>
        </w:trPr>
        <w:tc>
          <w:tcPr>
            <w:tcW w:w="837" w:type="dxa"/>
          </w:tcPr>
          <w:p w:rsidR="007310D1" w:rsidRPr="003D50BD" w:rsidRDefault="007310D1" w:rsidP="00717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360" w:type="dxa"/>
          </w:tcPr>
          <w:p w:rsidR="007310D1" w:rsidRPr="003D50BD" w:rsidRDefault="007310D1" w:rsidP="00717A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Объем налоговых и неналоговых доходов бюджета поселения</w:t>
            </w:r>
          </w:p>
        </w:tc>
        <w:tc>
          <w:tcPr>
            <w:tcW w:w="959" w:type="dxa"/>
          </w:tcPr>
          <w:p w:rsidR="007310D1" w:rsidRPr="001F6CAC" w:rsidRDefault="007310D1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08" w:type="dxa"/>
          </w:tcPr>
          <w:p w:rsidR="007310D1" w:rsidRPr="000961F1" w:rsidRDefault="007310D1" w:rsidP="00BF7E2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тыс.</w:t>
            </w:r>
          </w:p>
          <w:p w:rsidR="007310D1" w:rsidRPr="000961F1" w:rsidRDefault="007310D1" w:rsidP="00BF7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рублей</w:t>
            </w:r>
          </w:p>
        </w:tc>
        <w:tc>
          <w:tcPr>
            <w:tcW w:w="563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3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8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7310D1" w:rsidRPr="000961F1" w:rsidRDefault="00DF2AFE" w:rsidP="00717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19382,7</w:t>
            </w:r>
          </w:p>
        </w:tc>
      </w:tr>
      <w:tr w:rsidR="007310D1" w:rsidRPr="001F6CAC" w:rsidTr="00B442FB">
        <w:trPr>
          <w:trHeight w:val="58"/>
        </w:trPr>
        <w:tc>
          <w:tcPr>
            <w:tcW w:w="837" w:type="dxa"/>
          </w:tcPr>
          <w:p w:rsidR="007310D1" w:rsidRPr="003D50BD" w:rsidRDefault="007310D1" w:rsidP="00717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360" w:type="dxa"/>
          </w:tcPr>
          <w:p w:rsidR="007310D1" w:rsidRPr="003D50BD" w:rsidRDefault="007310D1" w:rsidP="00717A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расходов </w:t>
            </w:r>
            <w:r w:rsidRPr="003D50BD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бюджета </w:t>
            </w:r>
            <w:r w:rsidRPr="003D50BD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lastRenderedPageBreak/>
              <w:t>поселения,</w:t>
            </w: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формируемых в рамках муниципальных </w:t>
            </w:r>
            <w:r w:rsidRPr="003D50BD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программ </w:t>
            </w:r>
            <w:r w:rsidR="00717A2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Балко-Грузского</w:t>
            </w:r>
            <w:r w:rsidRPr="003D50BD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 сельского поселения</w:t>
            </w: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, в общем объеме </w:t>
            </w:r>
            <w:r w:rsidRPr="003D50BD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расходов </w:t>
            </w: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бюджета поселения</w:t>
            </w:r>
          </w:p>
        </w:tc>
        <w:tc>
          <w:tcPr>
            <w:tcW w:w="959" w:type="dxa"/>
          </w:tcPr>
          <w:p w:rsidR="007310D1" w:rsidRDefault="007310D1" w:rsidP="000B2467">
            <w:pPr>
              <w:jc w:val="center"/>
            </w:pPr>
            <w:r w:rsidRPr="004106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МП</w:t>
            </w:r>
          </w:p>
        </w:tc>
        <w:tc>
          <w:tcPr>
            <w:tcW w:w="1108" w:type="dxa"/>
          </w:tcPr>
          <w:p w:rsidR="007310D1" w:rsidRPr="000961F1" w:rsidRDefault="007310D1" w:rsidP="00BF7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3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3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8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7310D1" w:rsidRPr="000961F1" w:rsidRDefault="006B0983" w:rsidP="00717A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</w:tr>
      <w:tr w:rsidR="007310D1" w:rsidRPr="001F6CAC" w:rsidTr="00B442FB">
        <w:trPr>
          <w:trHeight w:val="58"/>
        </w:trPr>
        <w:tc>
          <w:tcPr>
            <w:tcW w:w="837" w:type="dxa"/>
          </w:tcPr>
          <w:p w:rsidR="007310D1" w:rsidRPr="003D50BD" w:rsidRDefault="007310D1" w:rsidP="00717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</w:t>
            </w:r>
          </w:p>
        </w:tc>
        <w:tc>
          <w:tcPr>
            <w:tcW w:w="2360" w:type="dxa"/>
          </w:tcPr>
          <w:p w:rsidR="007310D1" w:rsidRPr="003D50BD" w:rsidRDefault="007310D1" w:rsidP="00717A2E">
            <w:pP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Уровень исполнения расходных обязательств бюджета поселения</w:t>
            </w:r>
          </w:p>
        </w:tc>
        <w:tc>
          <w:tcPr>
            <w:tcW w:w="959" w:type="dxa"/>
          </w:tcPr>
          <w:p w:rsidR="007310D1" w:rsidRDefault="007310D1" w:rsidP="000B2467">
            <w:pPr>
              <w:jc w:val="center"/>
            </w:pPr>
            <w:r w:rsidRPr="004106D4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08" w:type="dxa"/>
          </w:tcPr>
          <w:p w:rsidR="007310D1" w:rsidRPr="000961F1" w:rsidRDefault="007310D1" w:rsidP="00BF7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3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3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8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7310D1" w:rsidRPr="000961F1" w:rsidRDefault="00A27AA0" w:rsidP="00717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</w:tr>
      <w:tr w:rsidR="007310D1" w:rsidRPr="001F6CAC" w:rsidTr="00B442FB">
        <w:trPr>
          <w:trHeight w:val="58"/>
        </w:trPr>
        <w:tc>
          <w:tcPr>
            <w:tcW w:w="837" w:type="dxa"/>
          </w:tcPr>
          <w:p w:rsidR="007310D1" w:rsidRPr="003D50BD" w:rsidRDefault="007310D1" w:rsidP="00717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360" w:type="dxa"/>
          </w:tcPr>
          <w:p w:rsidR="007310D1" w:rsidRPr="003D50BD" w:rsidRDefault="007310D1" w:rsidP="00717A2E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расходов на обслуживание муниципального долга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 в объеме расходов бюджета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</w:t>
            </w:r>
          </w:p>
        </w:tc>
        <w:tc>
          <w:tcPr>
            <w:tcW w:w="959" w:type="dxa"/>
          </w:tcPr>
          <w:p w:rsidR="007310D1" w:rsidRDefault="007310D1" w:rsidP="00B442FB">
            <w:pPr>
              <w:jc w:val="center"/>
            </w:pPr>
            <w:r w:rsidRPr="003474E7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08" w:type="dxa"/>
          </w:tcPr>
          <w:p w:rsidR="007310D1" w:rsidRPr="000961F1" w:rsidRDefault="007310D1" w:rsidP="00BF7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3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3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8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7310D1" w:rsidRPr="000961F1" w:rsidRDefault="007310D1" w:rsidP="00717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10D1" w:rsidRPr="001F6CAC" w:rsidTr="00B442FB">
        <w:trPr>
          <w:trHeight w:val="58"/>
        </w:trPr>
        <w:tc>
          <w:tcPr>
            <w:tcW w:w="837" w:type="dxa"/>
          </w:tcPr>
          <w:p w:rsidR="007310D1" w:rsidRPr="003D50BD" w:rsidRDefault="007310D1" w:rsidP="00717A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360" w:type="dxa"/>
          </w:tcPr>
          <w:p w:rsidR="007310D1" w:rsidRPr="003D50BD" w:rsidRDefault="007310D1" w:rsidP="00717A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50BD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Темп роста объемов иных межбюджетных трансфертов в «денежной» форме</w:t>
            </w:r>
          </w:p>
        </w:tc>
        <w:tc>
          <w:tcPr>
            <w:tcW w:w="959" w:type="dxa"/>
          </w:tcPr>
          <w:p w:rsidR="007310D1" w:rsidRDefault="007310D1" w:rsidP="00B442FB">
            <w:pPr>
              <w:jc w:val="center"/>
            </w:pPr>
            <w:r w:rsidRPr="003474E7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08" w:type="dxa"/>
          </w:tcPr>
          <w:p w:rsidR="007310D1" w:rsidRPr="000961F1" w:rsidRDefault="007310D1" w:rsidP="00BF7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563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2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3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8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1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4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7310D1" w:rsidRPr="001F6CAC" w:rsidRDefault="007310D1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7310D1" w:rsidRPr="000961F1" w:rsidRDefault="007310D1" w:rsidP="00717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5F4C14" w:rsidRDefault="005F4C14" w:rsidP="00D6130E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</w:p>
    <w:p w:rsidR="001F6CAC" w:rsidRDefault="001F6CAC" w:rsidP="00D6130E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</w:p>
    <w:p w:rsidR="00137BB1" w:rsidRPr="00E51DE7" w:rsidRDefault="00137BB1" w:rsidP="00137BB1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1DE7">
        <w:rPr>
          <w:rFonts w:ascii="Times New Roman" w:hAnsi="Times New Roman" w:cs="Times New Roman"/>
          <w:sz w:val="24"/>
          <w:szCs w:val="24"/>
        </w:rPr>
        <w:t xml:space="preserve">3. </w:t>
      </w:r>
      <w:r w:rsidR="00E51DE7" w:rsidRPr="00E51DE7">
        <w:rPr>
          <w:rFonts w:ascii="Times New Roman" w:hAnsi="Times New Roman" w:cs="Times New Roman"/>
          <w:sz w:val="24"/>
          <w:szCs w:val="24"/>
        </w:rPr>
        <w:t>Перечень структурных элементов</w:t>
      </w:r>
      <w:r w:rsidRPr="00E51DE7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965"/>
        <w:gridCol w:w="542"/>
        <w:gridCol w:w="4961"/>
        <w:gridCol w:w="508"/>
        <w:gridCol w:w="3596"/>
      </w:tblGrid>
      <w:tr w:rsidR="00E231F1" w:rsidTr="00AA168B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965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6011" w:type="dxa"/>
            <w:gridSpan w:val="3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96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Связь с показателями</w:t>
            </w:r>
          </w:p>
        </w:tc>
      </w:tr>
      <w:tr w:rsidR="00E231F1" w:rsidTr="00AA168B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5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11" w:type="dxa"/>
            <w:gridSpan w:val="3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96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A0BC4" w:rsidRPr="00213D8E" w:rsidTr="00AA168B">
        <w:tc>
          <w:tcPr>
            <w:tcW w:w="988" w:type="dxa"/>
          </w:tcPr>
          <w:p w:rsidR="00EA0BC4" w:rsidRPr="00213D8E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572" w:type="dxa"/>
            <w:gridSpan w:val="5"/>
          </w:tcPr>
          <w:p w:rsidR="00EA0BC4" w:rsidRPr="00213D8E" w:rsidRDefault="00EE79AC" w:rsidP="00920DE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</w:t>
            </w:r>
            <w:r w:rsidR="00081052" w:rsidRPr="001D3AC4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highlight w:val="green"/>
              </w:rPr>
              <w:t>Долгосрочное финансовое планирование</w:t>
            </w:r>
            <w:r w:rsidR="00F60FAB" w:rsidRPr="00213D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231F1" w:rsidRPr="00213D8E" w:rsidTr="00AA168B">
        <w:trPr>
          <w:trHeight w:val="1236"/>
        </w:trPr>
        <w:tc>
          <w:tcPr>
            <w:tcW w:w="988" w:type="dxa"/>
          </w:tcPr>
          <w:p w:rsidR="00EA0BC4" w:rsidRPr="00213D8E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5" w:type="dxa"/>
          </w:tcPr>
          <w:p w:rsidR="00EA0BC4" w:rsidRPr="00213D8E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за реализацию:</w:t>
            </w:r>
            <w:r w:rsidR="00E54AB4"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92046" w:rsidRPr="00213D8E" w:rsidRDefault="00B70598" w:rsidP="00B70598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 w:rsidR="00A27A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717A2E" w:rsidRPr="00717A2E" w:rsidRDefault="00717A2E" w:rsidP="00717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A2E">
              <w:rPr>
                <w:rFonts w:ascii="Times New Roman" w:hAnsi="Times New Roman"/>
                <w:sz w:val="20"/>
                <w:szCs w:val="20"/>
              </w:rPr>
              <w:t>Ковалев Сергей Владимирович, глава Администрации Балко-Грузского сельского поселения, назначаемый по контракту</w:t>
            </w:r>
            <w:r w:rsidR="00A27AA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54AB4" w:rsidRPr="00213D8E" w:rsidRDefault="00717A2E" w:rsidP="00717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A2E">
              <w:rPr>
                <w:rFonts w:ascii="Times New Roman" w:hAnsi="Times New Roman" w:cs="Times New Roman"/>
                <w:sz w:val="20"/>
                <w:szCs w:val="20"/>
              </w:rPr>
              <w:t xml:space="preserve"> (Остапенко Людмила Ивановна -  заведующий сектором экономики и финансов)</w:t>
            </w:r>
          </w:p>
        </w:tc>
        <w:tc>
          <w:tcPr>
            <w:tcW w:w="6011" w:type="dxa"/>
            <w:gridSpan w:val="3"/>
          </w:tcPr>
          <w:p w:rsidR="00EA0BC4" w:rsidRPr="00213D8E" w:rsidRDefault="00E54AB4" w:rsidP="00B519B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EA0BC4" w:rsidRPr="00213D8E" w:rsidRDefault="00B519B1" w:rsidP="00B519B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53999" w:rsidRPr="00213D8E" w:rsidTr="00CC574B">
        <w:trPr>
          <w:trHeight w:val="556"/>
        </w:trPr>
        <w:tc>
          <w:tcPr>
            <w:tcW w:w="988" w:type="dxa"/>
          </w:tcPr>
          <w:p w:rsidR="00853999" w:rsidRPr="00213D8E" w:rsidRDefault="00614F2B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1.1.1</w:t>
            </w:r>
          </w:p>
        </w:tc>
        <w:tc>
          <w:tcPr>
            <w:tcW w:w="3965" w:type="dxa"/>
          </w:tcPr>
          <w:p w:rsidR="002D6B2D" w:rsidRPr="001D3AC4" w:rsidRDefault="002D6B2D" w:rsidP="002D6B2D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</w:pPr>
            <w:r w:rsidRPr="001D3AC4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>Проведение эффективной налоговой политики и политики в области доходов;</w:t>
            </w:r>
          </w:p>
          <w:p w:rsidR="00853999" w:rsidRPr="00213D8E" w:rsidRDefault="002D6B2D" w:rsidP="002D6B2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AC4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  <w:highlight w:val="green"/>
              </w:rPr>
              <w:t>формирование расходных обязательств с учетом</w:t>
            </w:r>
            <w:r w:rsidRPr="001D3AC4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 xml:space="preserve"> их оптимизации и повышения эффективности</w:t>
            </w:r>
          </w:p>
        </w:tc>
        <w:tc>
          <w:tcPr>
            <w:tcW w:w="6011" w:type="dxa"/>
            <w:gridSpan w:val="3"/>
          </w:tcPr>
          <w:p w:rsidR="00555B6F" w:rsidRPr="00213D8E" w:rsidRDefault="00DA7E17" w:rsidP="00555B6F">
            <w:pPr>
              <w:tabs>
                <w:tab w:val="left" w:pos="4752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213D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(в сопоставимых условиях);</w:t>
            </w:r>
          </w:p>
          <w:p w:rsidR="00DA7E17" w:rsidRPr="00213D8E" w:rsidRDefault="00DA7E17" w:rsidP="00DA7E17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формирование и исполнение бюджета поселения на основе программно-целевых принципов (планирование, контроль </w:t>
            </w:r>
          </w:p>
          <w:p w:rsidR="00DA7E17" w:rsidRPr="00213D8E" w:rsidRDefault="00DA7E17" w:rsidP="00DA7E17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и последующая оценка эффективности использования бюджетных средств);</w:t>
            </w:r>
          </w:p>
          <w:p w:rsidR="00DA7E17" w:rsidRPr="00213D8E" w:rsidRDefault="00DA7E17" w:rsidP="00DA7E17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расходов бюджета, формируемых в рамках муниципальных программ, к общему объему расходов бюджета составит в 2030 году более 99 процентов</w:t>
            </w:r>
          </w:p>
        </w:tc>
        <w:tc>
          <w:tcPr>
            <w:tcW w:w="3596" w:type="dxa"/>
          </w:tcPr>
          <w:p w:rsidR="00F551B5" w:rsidRPr="00213D8E" w:rsidRDefault="00F551B5" w:rsidP="00CC574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Достижение исполнения первоначальных плановых назначений по налоговым и неналоговым доходам (без учета штрафов, санкций) на уровне не менее 100%</w:t>
            </w:r>
            <w:r w:rsidR="007A166D" w:rsidRPr="00213D8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;</w:t>
            </w:r>
          </w:p>
          <w:p w:rsidR="00F551B5" w:rsidRPr="00213D8E" w:rsidRDefault="007A166D" w:rsidP="00CC574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</w:t>
            </w:r>
            <w:r w:rsidR="00F551B5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емп роста налоговых и неналоговых доходов </w:t>
            </w:r>
            <w:r w:rsidR="00F551B5" w:rsidRPr="00213D8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бюджета поселения </w:t>
            </w:r>
            <w:r w:rsidR="00F551B5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 уровню предыдущего года (в сопоставимых  условиях)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;</w:t>
            </w:r>
          </w:p>
          <w:p w:rsidR="00F551B5" w:rsidRPr="00213D8E" w:rsidRDefault="007A166D" w:rsidP="00CC574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551B5" w:rsidRPr="00213D8E">
              <w:rPr>
                <w:rFonts w:ascii="Times New Roman" w:hAnsi="Times New Roman" w:cs="Times New Roman"/>
                <w:sz w:val="20"/>
                <w:szCs w:val="20"/>
              </w:rPr>
              <w:t xml:space="preserve">оля просроченной кредиторской задолженности в расходах </w:t>
            </w:r>
            <w:r w:rsidR="00F551B5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бюджета поселения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;</w:t>
            </w:r>
          </w:p>
          <w:p w:rsidR="006E6A6D" w:rsidRPr="00213D8E" w:rsidRDefault="007A166D" w:rsidP="00CC574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</w:t>
            </w:r>
            <w:r w:rsidR="00F551B5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бъем налоговых и неналоговых доходов бюджета поселения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;</w:t>
            </w:r>
          </w:p>
          <w:p w:rsidR="00214A3A" w:rsidRPr="00213D8E" w:rsidRDefault="00214A3A" w:rsidP="00CC574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объем налоговых и неналоговых доходов бюджета поселения;</w:t>
            </w:r>
          </w:p>
          <w:p w:rsidR="00F551B5" w:rsidRPr="00213D8E" w:rsidRDefault="007A166D" w:rsidP="00CC574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</w:t>
            </w:r>
            <w:r w:rsidR="00F551B5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оля расходов </w:t>
            </w:r>
            <w:r w:rsidR="00F551B5" w:rsidRPr="00213D8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бюджета поселения,</w:t>
            </w:r>
            <w:r w:rsidR="00F551B5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формируемых в рамках муниципальных </w:t>
            </w:r>
            <w:r w:rsidR="00F551B5" w:rsidRPr="00213D8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программ </w:t>
            </w:r>
            <w:r w:rsidR="00717A2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Балко-Грузского</w:t>
            </w:r>
            <w:r w:rsidR="00F551B5" w:rsidRPr="00213D8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 сельского поселения</w:t>
            </w:r>
            <w:r w:rsidR="00F551B5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, в общем объеме </w:t>
            </w:r>
            <w:r w:rsidR="00F551B5" w:rsidRPr="00213D8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расходов </w:t>
            </w:r>
            <w:r w:rsidR="00F551B5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бюджета поселения</w:t>
            </w:r>
          </w:p>
        </w:tc>
      </w:tr>
      <w:tr w:rsidR="00E231F1" w:rsidRPr="00213D8E" w:rsidTr="00AA168B">
        <w:tc>
          <w:tcPr>
            <w:tcW w:w="988" w:type="dxa"/>
          </w:tcPr>
          <w:p w:rsidR="00E231F1" w:rsidRPr="00213D8E" w:rsidRDefault="00E231F1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3572" w:type="dxa"/>
            <w:gridSpan w:val="5"/>
          </w:tcPr>
          <w:p w:rsidR="00E231F1" w:rsidRPr="00213D8E" w:rsidRDefault="00EE79AC" w:rsidP="007955F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процессных мероприятий «</w:t>
            </w:r>
            <w:r w:rsidR="00081052" w:rsidRPr="001D3AC4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highlight w:val="green"/>
              </w:rPr>
              <w:t>Нормативно-методическое</w:t>
            </w:r>
            <w:r w:rsidR="00081052" w:rsidRPr="001D3AC4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highlight w:val="green"/>
              </w:rPr>
              <w:t xml:space="preserve">, </w:t>
            </w:r>
            <w:r w:rsidR="00081052" w:rsidRPr="001D3AC4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highlight w:val="green"/>
              </w:rPr>
              <w:t>информационное обеспечение и организация бюджетного процесса</w:t>
            </w: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000AC8" w:rsidRPr="00213D8E" w:rsidTr="008B1850">
        <w:tc>
          <w:tcPr>
            <w:tcW w:w="988" w:type="dxa"/>
          </w:tcPr>
          <w:p w:rsidR="00000AC8" w:rsidRPr="00213D8E" w:rsidRDefault="00000AC8" w:rsidP="00E231F1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:rsidR="00000AC8" w:rsidRPr="00213D8E" w:rsidRDefault="00000AC8" w:rsidP="00717A2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000AC8" w:rsidRPr="00213D8E" w:rsidRDefault="00000AC8" w:rsidP="00717A2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17A2E" w:rsidRPr="00717A2E" w:rsidRDefault="00717A2E" w:rsidP="00717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A2E">
              <w:rPr>
                <w:rFonts w:ascii="Times New Roman" w:hAnsi="Times New Roman"/>
                <w:sz w:val="20"/>
                <w:szCs w:val="20"/>
              </w:rPr>
              <w:t>Ковалев Сергей Владимирович, глава Администрации Балко-Грузского сельского поселения, назначаемый по контракту</w:t>
            </w:r>
            <w:r w:rsidR="00A27AA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00AC8" w:rsidRPr="00213D8E" w:rsidRDefault="00717A2E" w:rsidP="00717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A2E">
              <w:rPr>
                <w:rFonts w:ascii="Times New Roman" w:hAnsi="Times New Roman" w:cs="Times New Roman"/>
                <w:sz w:val="20"/>
                <w:szCs w:val="20"/>
              </w:rPr>
              <w:t xml:space="preserve"> (Остапенко Людмила Ивановна -  заведующий сектором экономики и финансов)</w:t>
            </w:r>
          </w:p>
        </w:tc>
        <w:tc>
          <w:tcPr>
            <w:tcW w:w="4961" w:type="dxa"/>
          </w:tcPr>
          <w:p w:rsidR="00000AC8" w:rsidRPr="00213D8E" w:rsidRDefault="00000AC8" w:rsidP="00E231F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4104" w:type="dxa"/>
            <w:gridSpan w:val="2"/>
          </w:tcPr>
          <w:p w:rsidR="00000AC8" w:rsidRPr="00213D8E" w:rsidRDefault="00000AC8" w:rsidP="00AE211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0AC8" w:rsidRPr="00213D8E" w:rsidRDefault="00000AC8" w:rsidP="00AE211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53999" w:rsidRPr="00213D8E" w:rsidTr="008B1850">
        <w:tc>
          <w:tcPr>
            <w:tcW w:w="988" w:type="dxa"/>
          </w:tcPr>
          <w:p w:rsidR="00853999" w:rsidRPr="00213D8E" w:rsidRDefault="00853999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1.2.1.</w:t>
            </w:r>
          </w:p>
        </w:tc>
        <w:tc>
          <w:tcPr>
            <w:tcW w:w="4507" w:type="dxa"/>
            <w:gridSpan w:val="2"/>
          </w:tcPr>
          <w:p w:rsidR="00853999" w:rsidRPr="00213D8E" w:rsidRDefault="00B32CDE" w:rsidP="00B32CDE">
            <w:pPr>
              <w:widowControl w:val="0"/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E6AA6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 xml:space="preserve">Совершенствование нормативной правовой базы </w:t>
            </w:r>
            <w:r w:rsidR="00717A2E" w:rsidRPr="00EE6AA6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>Балко-Грузского</w:t>
            </w:r>
            <w:r w:rsidRPr="00EE6AA6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 xml:space="preserve"> сельского поселения, регулирующей бюджетные правоотношеношения; с</w:t>
            </w:r>
            <w:r w:rsidRPr="00EE6AA6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  <w:highlight w:val="green"/>
              </w:rPr>
              <w:t xml:space="preserve">овершенствование составления и организации </w:t>
            </w:r>
            <w:r w:rsidRPr="00EE6AA6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  <w:highlight w:val="green"/>
              </w:rPr>
              <w:lastRenderedPageBreak/>
              <w:t>исполнения</w:t>
            </w:r>
            <w:r w:rsidRPr="00EE6AA6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 xml:space="preserve"> бюджета поселения.</w:t>
            </w:r>
          </w:p>
        </w:tc>
        <w:tc>
          <w:tcPr>
            <w:tcW w:w="4961" w:type="dxa"/>
          </w:tcPr>
          <w:p w:rsidR="007B62FA" w:rsidRPr="00213D8E" w:rsidRDefault="00D940B7" w:rsidP="00916403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подготовка проектов нормативных правовых актов Администрации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поселения, подготовка и принятие нормативных правовых актов 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по вопросам организации бюджетного процесса;</w:t>
            </w:r>
          </w:p>
          <w:p w:rsidR="00D940B7" w:rsidRPr="00213D8E" w:rsidRDefault="00D940B7" w:rsidP="009164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4104" w:type="dxa"/>
            <w:gridSpan w:val="2"/>
          </w:tcPr>
          <w:p w:rsidR="003D423B" w:rsidRPr="00213D8E" w:rsidRDefault="00F551B5" w:rsidP="00AE2112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lastRenderedPageBreak/>
              <w:t>Уровень исполнения расходных обязательств бюджета поселения</w:t>
            </w:r>
          </w:p>
        </w:tc>
      </w:tr>
      <w:tr w:rsidR="00577770" w:rsidRPr="00213D8E" w:rsidTr="00D12FF8">
        <w:tc>
          <w:tcPr>
            <w:tcW w:w="988" w:type="dxa"/>
          </w:tcPr>
          <w:p w:rsidR="00577770" w:rsidRPr="00213D8E" w:rsidRDefault="00577770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3572" w:type="dxa"/>
            <w:gridSpan w:val="5"/>
          </w:tcPr>
          <w:p w:rsidR="00577770" w:rsidRPr="00213D8E" w:rsidRDefault="00577770" w:rsidP="0057777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Комплекс процессных мероприятий </w:t>
            </w: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81052" w:rsidRPr="00213D8E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Управление муниципальным долгом </w:t>
            </w:r>
            <w:r w:rsidR="00717A2E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Балко-Грузского</w:t>
            </w:r>
            <w:r w:rsidR="00081052" w:rsidRPr="00213D8E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сельского поселения</w:t>
            </w: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00AC8" w:rsidRPr="00213D8E" w:rsidTr="008B1850">
        <w:tc>
          <w:tcPr>
            <w:tcW w:w="988" w:type="dxa"/>
          </w:tcPr>
          <w:p w:rsidR="00000AC8" w:rsidRPr="00213D8E" w:rsidRDefault="00000AC8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:rsidR="00000AC8" w:rsidRPr="00213D8E" w:rsidRDefault="00000AC8" w:rsidP="00717A2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000AC8" w:rsidRPr="00213D8E" w:rsidRDefault="00000AC8" w:rsidP="00717A2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 w:rsidR="00A27A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17A2E" w:rsidRPr="00717A2E" w:rsidRDefault="00717A2E" w:rsidP="00717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A2E">
              <w:rPr>
                <w:rFonts w:ascii="Times New Roman" w:hAnsi="Times New Roman"/>
                <w:sz w:val="20"/>
                <w:szCs w:val="20"/>
              </w:rPr>
              <w:t>Ковалев Сергей Владимирович, глава Администрации Балко-Грузского сельского поселения, назначаемый по контракту</w:t>
            </w:r>
          </w:p>
          <w:p w:rsidR="00000AC8" w:rsidRPr="00213D8E" w:rsidRDefault="00717A2E" w:rsidP="00717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A2E">
              <w:rPr>
                <w:rFonts w:ascii="Times New Roman" w:hAnsi="Times New Roman" w:cs="Times New Roman"/>
                <w:sz w:val="20"/>
                <w:szCs w:val="20"/>
              </w:rPr>
              <w:t xml:space="preserve"> (Остапенко Людмила Ивановна -  заведующий сектором экономики и финансов)</w:t>
            </w:r>
          </w:p>
        </w:tc>
        <w:tc>
          <w:tcPr>
            <w:tcW w:w="4961" w:type="dxa"/>
          </w:tcPr>
          <w:p w:rsidR="00000AC8" w:rsidRPr="00213D8E" w:rsidRDefault="00000AC8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4104" w:type="dxa"/>
            <w:gridSpan w:val="2"/>
          </w:tcPr>
          <w:p w:rsidR="00000AC8" w:rsidRPr="00213D8E" w:rsidRDefault="00000AC8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D423B" w:rsidRPr="00213D8E" w:rsidTr="008B1850">
        <w:tc>
          <w:tcPr>
            <w:tcW w:w="988" w:type="dxa"/>
          </w:tcPr>
          <w:p w:rsidR="003D423B" w:rsidRPr="00213D8E" w:rsidRDefault="003D423B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1.3.1</w:t>
            </w:r>
          </w:p>
        </w:tc>
        <w:tc>
          <w:tcPr>
            <w:tcW w:w="4507" w:type="dxa"/>
            <w:gridSpan w:val="2"/>
          </w:tcPr>
          <w:p w:rsidR="003D423B" w:rsidRPr="00213D8E" w:rsidRDefault="009E31C3" w:rsidP="003E2DD0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6E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Обеспечение оптимального уровня муниципального долга </w:t>
            </w:r>
            <w:r w:rsidR="00717A2E" w:rsidRPr="00DF26E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Балко-Грузского</w:t>
            </w:r>
            <w:r w:rsidRPr="00DF26E8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сельского поселения при соблюдении ограничений, установленных бюджетным законодательством Российской Федерации</w:t>
            </w:r>
          </w:p>
        </w:tc>
        <w:tc>
          <w:tcPr>
            <w:tcW w:w="4961" w:type="dxa"/>
          </w:tcPr>
          <w:p w:rsidR="003D423B" w:rsidRPr="00213D8E" w:rsidRDefault="007A4928" w:rsidP="00901BED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</w:t>
            </w:r>
            <w:r w:rsidR="002F6DCF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тсутствие просроченной задолженности по долговым обязательствам и расходам на обслуживание муниципального долга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="002F6DCF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104" w:type="dxa"/>
            <w:gridSpan w:val="2"/>
          </w:tcPr>
          <w:p w:rsidR="004A5A7A" w:rsidRPr="00213D8E" w:rsidRDefault="007A4928" w:rsidP="00D12FF8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расходов на обслуживание муниципального долга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 в объеме расходов бюджета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</w:t>
            </w:r>
          </w:p>
        </w:tc>
      </w:tr>
      <w:tr w:rsidR="00081052" w:rsidRPr="00213D8E" w:rsidTr="00717A2E">
        <w:tc>
          <w:tcPr>
            <w:tcW w:w="988" w:type="dxa"/>
          </w:tcPr>
          <w:p w:rsidR="00081052" w:rsidRPr="00213D8E" w:rsidRDefault="00081052" w:rsidP="00081052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3572" w:type="dxa"/>
            <w:gridSpan w:val="5"/>
          </w:tcPr>
          <w:p w:rsidR="00081052" w:rsidRPr="00213D8E" w:rsidRDefault="00081052" w:rsidP="00717A2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Комплекс процессных мероприятий </w:t>
            </w: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13D8E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00AC8" w:rsidRPr="00213D8E" w:rsidTr="00631079">
        <w:tc>
          <w:tcPr>
            <w:tcW w:w="988" w:type="dxa"/>
          </w:tcPr>
          <w:p w:rsidR="00000AC8" w:rsidRPr="00213D8E" w:rsidRDefault="00000AC8" w:rsidP="00717A2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7" w:type="dxa"/>
            <w:gridSpan w:val="2"/>
          </w:tcPr>
          <w:p w:rsidR="00000AC8" w:rsidRPr="00213D8E" w:rsidRDefault="00000AC8" w:rsidP="00717A2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Ответственный за реализацию: </w:t>
            </w:r>
          </w:p>
          <w:p w:rsidR="00000AC8" w:rsidRPr="00213D8E" w:rsidRDefault="00000AC8" w:rsidP="00717A2E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17A2E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 w:rsidR="00A27A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17A2E" w:rsidRPr="00717A2E" w:rsidRDefault="00717A2E" w:rsidP="00717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A2E">
              <w:rPr>
                <w:rFonts w:ascii="Times New Roman" w:hAnsi="Times New Roman"/>
                <w:sz w:val="20"/>
                <w:szCs w:val="20"/>
              </w:rPr>
              <w:t>Ковалев Сергей Владимирович, глава Администрации Балко-Грузского сельского поселения, назначаемый по контракту</w:t>
            </w:r>
          </w:p>
          <w:p w:rsidR="00000AC8" w:rsidRPr="00213D8E" w:rsidRDefault="00717A2E" w:rsidP="00717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A2E">
              <w:rPr>
                <w:rFonts w:ascii="Times New Roman" w:hAnsi="Times New Roman" w:cs="Times New Roman"/>
                <w:sz w:val="20"/>
                <w:szCs w:val="20"/>
              </w:rPr>
              <w:t xml:space="preserve"> (Остапенко Людмила Ивановна -  заведующий сектором экономики и финансов)</w:t>
            </w:r>
          </w:p>
        </w:tc>
        <w:tc>
          <w:tcPr>
            <w:tcW w:w="4961" w:type="dxa"/>
          </w:tcPr>
          <w:p w:rsidR="00000AC8" w:rsidRPr="00213D8E" w:rsidRDefault="00000AC8" w:rsidP="00717A2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4104" w:type="dxa"/>
            <w:gridSpan w:val="2"/>
          </w:tcPr>
          <w:p w:rsidR="00000AC8" w:rsidRPr="00213D8E" w:rsidRDefault="00000AC8" w:rsidP="00717A2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47155" w:rsidRPr="00213D8E" w:rsidTr="00631079">
        <w:trPr>
          <w:trHeight w:val="1560"/>
        </w:trPr>
        <w:tc>
          <w:tcPr>
            <w:tcW w:w="988" w:type="dxa"/>
          </w:tcPr>
          <w:p w:rsidR="00147155" w:rsidRPr="00213D8E" w:rsidRDefault="00147155" w:rsidP="00081052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1.4.1</w:t>
            </w:r>
          </w:p>
        </w:tc>
        <w:tc>
          <w:tcPr>
            <w:tcW w:w="4507" w:type="dxa"/>
            <w:gridSpan w:val="2"/>
          </w:tcPr>
          <w:p w:rsidR="00DE77D2" w:rsidRPr="00213D8E" w:rsidRDefault="00147155" w:rsidP="00717A2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26E8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 xml:space="preserve">Обеспечение эффективного распределения финансовых ресурсов между бюджетом </w:t>
            </w:r>
            <w:r w:rsidR="00717A2E" w:rsidRPr="00DF26E8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>Балко-Грузского</w:t>
            </w:r>
            <w:r w:rsidRPr="00DF26E8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 xml:space="preserve"> сельского поселения и бюджетом муниципального района и совершенствование системы предоставления межбюджетных трансфертов бюджета поселения</w:t>
            </w:r>
            <w:r w:rsidR="00DE77D2" w:rsidRPr="00DF26E8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>:</w:t>
            </w:r>
          </w:p>
        </w:tc>
        <w:tc>
          <w:tcPr>
            <w:tcW w:w="4961" w:type="dxa"/>
          </w:tcPr>
          <w:p w:rsidR="00147155" w:rsidRPr="00213D8E" w:rsidRDefault="00147155" w:rsidP="00717A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4104" w:type="dxa"/>
            <w:gridSpan w:val="2"/>
          </w:tcPr>
          <w:p w:rsidR="00F551B5" w:rsidRPr="00213D8E" w:rsidRDefault="00F551B5" w:rsidP="00717A2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Объем перечисленных иных межбюджетных трансфертов бюджету муниципального района из бюджета </w:t>
            </w:r>
            <w:r w:rsidR="00717A2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поселения;</w:t>
            </w:r>
          </w:p>
          <w:p w:rsidR="00147155" w:rsidRPr="00213D8E" w:rsidRDefault="00F551B5" w:rsidP="00717A2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</w:t>
            </w:r>
            <w:r w:rsidR="007A4928"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емп роста объемов иных межбюджетных трансфертов в «денежной» форме</w:t>
            </w:r>
          </w:p>
        </w:tc>
      </w:tr>
      <w:tr w:rsidR="00631079" w:rsidRPr="00213D8E" w:rsidTr="00631079">
        <w:trPr>
          <w:trHeight w:val="120"/>
        </w:trPr>
        <w:tc>
          <w:tcPr>
            <w:tcW w:w="988" w:type="dxa"/>
          </w:tcPr>
          <w:p w:rsidR="00631079" w:rsidRPr="00213D8E" w:rsidRDefault="00631079" w:rsidP="00081052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1.4.2</w:t>
            </w:r>
          </w:p>
        </w:tc>
        <w:tc>
          <w:tcPr>
            <w:tcW w:w="4507" w:type="dxa"/>
            <w:gridSpan w:val="2"/>
          </w:tcPr>
          <w:p w:rsidR="00631079" w:rsidRPr="00213D8E" w:rsidRDefault="00631079" w:rsidP="00A63D06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C36209">
              <w:rPr>
                <w:rFonts w:ascii="Times New Roman" w:hAnsi="Times New Roman" w:cs="Times New Roman"/>
                <w:kern w:val="2"/>
                <w:sz w:val="20"/>
                <w:szCs w:val="20"/>
                <w:highlight w:val="green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</w:t>
            </w:r>
            <w:r w:rsidRPr="00A63D0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A63D06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961" w:type="dxa"/>
          </w:tcPr>
          <w:p w:rsidR="00631079" w:rsidRPr="00213D8E" w:rsidRDefault="00631079" w:rsidP="004279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неснижение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4104" w:type="dxa"/>
            <w:gridSpan w:val="2"/>
          </w:tcPr>
          <w:p w:rsidR="00631079" w:rsidRPr="00213D8E" w:rsidRDefault="00631079" w:rsidP="004279E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Объем перечисленных иных межбюджетных трансфертов бюджету муниципального района из бюджета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поселения;</w:t>
            </w:r>
          </w:p>
          <w:p w:rsidR="00631079" w:rsidRPr="00213D8E" w:rsidRDefault="00631079" w:rsidP="004279E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темп роста объемов иных межбюджетных трансфертов в «денежной» форме</w:t>
            </w:r>
          </w:p>
        </w:tc>
      </w:tr>
      <w:tr w:rsidR="00631079" w:rsidRPr="00213D8E" w:rsidTr="00631079">
        <w:trPr>
          <w:trHeight w:val="105"/>
        </w:trPr>
        <w:tc>
          <w:tcPr>
            <w:tcW w:w="988" w:type="dxa"/>
          </w:tcPr>
          <w:p w:rsidR="00631079" w:rsidRPr="00213D8E" w:rsidRDefault="00631079" w:rsidP="00081052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4507" w:type="dxa"/>
            <w:gridSpan w:val="2"/>
          </w:tcPr>
          <w:p w:rsidR="00631079" w:rsidRPr="00213D8E" w:rsidRDefault="00631079" w:rsidP="00717A2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63107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4961" w:type="dxa"/>
          </w:tcPr>
          <w:p w:rsidR="00631079" w:rsidRPr="00213D8E" w:rsidRDefault="00631079" w:rsidP="004279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4104" w:type="dxa"/>
            <w:gridSpan w:val="2"/>
          </w:tcPr>
          <w:p w:rsidR="00631079" w:rsidRPr="00213D8E" w:rsidRDefault="00631079" w:rsidP="004279E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Объем перечисленных иных межбюджетных трансфертов бюджету муниципального района из бюджета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поселения;</w:t>
            </w:r>
          </w:p>
          <w:p w:rsidR="00631079" w:rsidRPr="00213D8E" w:rsidRDefault="00631079" w:rsidP="004279E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темп роста объемов иных межбюджетных трансфертов в «денежной» форме</w:t>
            </w:r>
          </w:p>
        </w:tc>
      </w:tr>
      <w:tr w:rsidR="00631079" w:rsidRPr="00213D8E" w:rsidTr="00631079">
        <w:trPr>
          <w:trHeight w:val="150"/>
        </w:trPr>
        <w:tc>
          <w:tcPr>
            <w:tcW w:w="988" w:type="dxa"/>
          </w:tcPr>
          <w:p w:rsidR="00631079" w:rsidRPr="00213D8E" w:rsidRDefault="00631079" w:rsidP="00081052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1.4.4</w:t>
            </w:r>
          </w:p>
        </w:tc>
        <w:tc>
          <w:tcPr>
            <w:tcW w:w="4507" w:type="dxa"/>
            <w:gridSpan w:val="2"/>
          </w:tcPr>
          <w:p w:rsidR="00631079" w:rsidRPr="00213D8E" w:rsidRDefault="00631079" w:rsidP="00717A2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63107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4961" w:type="dxa"/>
          </w:tcPr>
          <w:p w:rsidR="00631079" w:rsidRPr="00213D8E" w:rsidRDefault="00631079" w:rsidP="004279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4104" w:type="dxa"/>
            <w:gridSpan w:val="2"/>
          </w:tcPr>
          <w:p w:rsidR="00631079" w:rsidRPr="00213D8E" w:rsidRDefault="00631079" w:rsidP="004279E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Объем перечисленных иных межбюджетных трансфертов бюджету муниципального района из бюджета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поселения;</w:t>
            </w:r>
          </w:p>
          <w:p w:rsidR="00631079" w:rsidRPr="00213D8E" w:rsidRDefault="00631079" w:rsidP="004279E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темп роста объемов иных межбюджетных трансфертов в «денежной» форме</w:t>
            </w:r>
          </w:p>
        </w:tc>
      </w:tr>
      <w:tr w:rsidR="00631079" w:rsidRPr="00213D8E" w:rsidTr="00631079">
        <w:trPr>
          <w:trHeight w:val="150"/>
        </w:trPr>
        <w:tc>
          <w:tcPr>
            <w:tcW w:w="988" w:type="dxa"/>
          </w:tcPr>
          <w:p w:rsidR="00631079" w:rsidRPr="00213D8E" w:rsidRDefault="00631079" w:rsidP="00081052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1.4.5</w:t>
            </w:r>
          </w:p>
        </w:tc>
        <w:tc>
          <w:tcPr>
            <w:tcW w:w="4507" w:type="dxa"/>
            <w:gridSpan w:val="2"/>
          </w:tcPr>
          <w:p w:rsidR="00631079" w:rsidRPr="00213D8E" w:rsidRDefault="00631079" w:rsidP="00717A2E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631079">
              <w:rPr>
                <w:rFonts w:ascii="Times New Roman" w:hAnsi="Times New Roman" w:cs="Times New Roman"/>
                <w:kern w:val="2"/>
                <w:sz w:val="20"/>
                <w:szCs w:val="20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  <w:tc>
          <w:tcPr>
            <w:tcW w:w="4961" w:type="dxa"/>
          </w:tcPr>
          <w:p w:rsidR="00631079" w:rsidRPr="00213D8E" w:rsidRDefault="00631079" w:rsidP="004279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неснижение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4104" w:type="dxa"/>
            <w:gridSpan w:val="2"/>
          </w:tcPr>
          <w:p w:rsidR="00631079" w:rsidRPr="00213D8E" w:rsidRDefault="00631079" w:rsidP="004279E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Объем перечисленных иных межбюджетных трансфертов бюджету муниципального района из бюджета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Балко-Грузского</w:t>
            </w: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поселения;</w:t>
            </w:r>
          </w:p>
          <w:p w:rsidR="00631079" w:rsidRPr="00213D8E" w:rsidRDefault="00631079" w:rsidP="004279E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13D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темп роста объемов иных межбюджетных трансфертов в «денежной» форме</w:t>
            </w:r>
          </w:p>
        </w:tc>
      </w:tr>
    </w:tbl>
    <w:p w:rsidR="00137BB1" w:rsidRPr="00213D8E" w:rsidRDefault="00137BB1" w:rsidP="00EA0BC4">
      <w:pPr>
        <w:tabs>
          <w:tab w:val="left" w:pos="4752"/>
        </w:tabs>
        <w:rPr>
          <w:rFonts w:ascii="Times New Roman" w:hAnsi="Times New Roman" w:cs="Times New Roman"/>
          <w:sz w:val="20"/>
          <w:szCs w:val="20"/>
        </w:rPr>
      </w:pPr>
    </w:p>
    <w:p w:rsidR="00564113" w:rsidRPr="001F6CAC" w:rsidRDefault="00564113" w:rsidP="00564113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4. Финансовое обеспечение муниципальной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843"/>
        <w:gridCol w:w="1842"/>
        <w:gridCol w:w="1200"/>
        <w:gridCol w:w="30"/>
        <w:gridCol w:w="755"/>
        <w:gridCol w:w="1984"/>
      </w:tblGrid>
      <w:tr w:rsidR="00F05EBA" w:rsidTr="00F05EBA">
        <w:tc>
          <w:tcPr>
            <w:tcW w:w="846" w:type="dxa"/>
            <w:vMerge w:val="restart"/>
          </w:tcPr>
          <w:p w:rsidR="00F05EBA" w:rsidRPr="001F6CAC" w:rsidRDefault="00F05EBA" w:rsidP="00D36D8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670" w:type="dxa"/>
            <w:vMerge w:val="restart"/>
          </w:tcPr>
          <w:p w:rsidR="00F05EBA" w:rsidRPr="001F6CAC" w:rsidRDefault="00F05EBA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654" w:type="dxa"/>
            <w:gridSpan w:val="6"/>
          </w:tcPr>
          <w:p w:rsidR="00F05EBA" w:rsidRPr="001F6CAC" w:rsidRDefault="00F05EBA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Объем расходов по годам реализации, тыс. рублей</w:t>
            </w:r>
          </w:p>
        </w:tc>
      </w:tr>
      <w:tr w:rsidR="00DF2AFE" w:rsidTr="00DF2AFE">
        <w:tc>
          <w:tcPr>
            <w:tcW w:w="846" w:type="dxa"/>
            <w:vMerge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2" w:type="dxa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30" w:type="dxa"/>
            <w:gridSpan w:val="2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55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F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DF2AFE" w:rsidTr="00DF2AFE">
        <w:tc>
          <w:tcPr>
            <w:tcW w:w="846" w:type="dxa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0" w:type="dxa"/>
            <w:gridSpan w:val="2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2AFE" w:rsidRPr="00D36D8C" w:rsidTr="00DF2AFE">
        <w:tc>
          <w:tcPr>
            <w:tcW w:w="846" w:type="dxa"/>
            <w:vMerge w:val="restart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DF2AFE" w:rsidRPr="00AC1393" w:rsidRDefault="00DF2AFE" w:rsidP="00E97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AC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Муниципальная программа</w:t>
            </w:r>
            <w:r w:rsidRPr="001D3AC4">
              <w:rPr>
                <w:rFonts w:ascii="Times New Roman" w:hAnsi="Times New Roman" w:cs="Times New Roman"/>
                <w:b/>
                <w:kern w:val="2"/>
                <w:sz w:val="20"/>
                <w:szCs w:val="20"/>
                <w:highlight w:val="green"/>
              </w:rPr>
              <w:t xml:space="preserve"> «Управление муниципальными финансами и создание условий для эффективного управления муниципальными финансами</w:t>
            </w:r>
            <w:r w:rsidRPr="001D3AC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», всего, в том числе:</w:t>
            </w:r>
          </w:p>
        </w:tc>
        <w:tc>
          <w:tcPr>
            <w:tcW w:w="1843" w:type="dxa"/>
          </w:tcPr>
          <w:p w:rsidR="00DF2AFE" w:rsidRPr="00AC1393" w:rsidRDefault="00DF2AFE" w:rsidP="007E500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223,4</w:t>
            </w:r>
          </w:p>
        </w:tc>
        <w:tc>
          <w:tcPr>
            <w:tcW w:w="1842" w:type="dxa"/>
          </w:tcPr>
          <w:p w:rsidR="00DF2AFE" w:rsidRPr="00AC1393" w:rsidRDefault="00DF2AFE" w:rsidP="007E500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243,8</w:t>
            </w:r>
          </w:p>
        </w:tc>
        <w:tc>
          <w:tcPr>
            <w:tcW w:w="1230" w:type="dxa"/>
            <w:gridSpan w:val="2"/>
          </w:tcPr>
          <w:p w:rsidR="00DF2AFE" w:rsidRPr="00AC1393" w:rsidRDefault="00DF2AFE" w:rsidP="007E500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243,8</w:t>
            </w:r>
          </w:p>
        </w:tc>
        <w:tc>
          <w:tcPr>
            <w:tcW w:w="755" w:type="dxa"/>
          </w:tcPr>
          <w:p w:rsidR="00DF2AFE" w:rsidRPr="00AC1393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243,8</w:t>
            </w:r>
          </w:p>
        </w:tc>
        <w:tc>
          <w:tcPr>
            <w:tcW w:w="1984" w:type="dxa"/>
          </w:tcPr>
          <w:p w:rsidR="00DF2AFE" w:rsidRPr="00AC1393" w:rsidRDefault="00DF2AFE" w:rsidP="007E500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954,8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55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30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755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30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755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DF2AFE" w:rsidRPr="00DF2AFE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2AFE">
              <w:rPr>
                <w:rFonts w:ascii="Times New Roman" w:hAnsi="Times New Roman" w:cs="Times New Roman"/>
                <w:i/>
                <w:sz w:val="20"/>
                <w:szCs w:val="20"/>
              </w:rPr>
              <w:t>223,4</w:t>
            </w:r>
          </w:p>
        </w:tc>
        <w:tc>
          <w:tcPr>
            <w:tcW w:w="1842" w:type="dxa"/>
          </w:tcPr>
          <w:p w:rsidR="00DF2AFE" w:rsidRPr="00DF2AFE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2AFE">
              <w:rPr>
                <w:rFonts w:ascii="Times New Roman" w:hAnsi="Times New Roman" w:cs="Times New Roman"/>
                <w:i/>
                <w:sz w:val="20"/>
                <w:szCs w:val="20"/>
              </w:rPr>
              <w:t>243,8</w:t>
            </w:r>
          </w:p>
        </w:tc>
        <w:tc>
          <w:tcPr>
            <w:tcW w:w="1230" w:type="dxa"/>
            <w:gridSpan w:val="2"/>
          </w:tcPr>
          <w:p w:rsidR="00DF2AFE" w:rsidRPr="00DF2AFE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2AFE">
              <w:rPr>
                <w:rFonts w:ascii="Times New Roman" w:hAnsi="Times New Roman" w:cs="Times New Roman"/>
                <w:i/>
                <w:sz w:val="20"/>
                <w:szCs w:val="20"/>
              </w:rPr>
              <w:t>243,8</w:t>
            </w:r>
          </w:p>
        </w:tc>
        <w:tc>
          <w:tcPr>
            <w:tcW w:w="755" w:type="dxa"/>
          </w:tcPr>
          <w:p w:rsidR="00DF2AFE" w:rsidRPr="00DF2AFE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2AFE">
              <w:rPr>
                <w:rFonts w:ascii="Times New Roman" w:hAnsi="Times New Roman" w:cs="Times New Roman"/>
                <w:i/>
                <w:sz w:val="20"/>
                <w:szCs w:val="20"/>
              </w:rPr>
              <w:t>243,8</w:t>
            </w:r>
          </w:p>
        </w:tc>
        <w:tc>
          <w:tcPr>
            <w:tcW w:w="1984" w:type="dxa"/>
          </w:tcPr>
          <w:p w:rsidR="00DF2AFE" w:rsidRPr="00DF2AFE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2AFE">
              <w:rPr>
                <w:rFonts w:ascii="Times New Roman" w:hAnsi="Times New Roman" w:cs="Times New Roman"/>
                <w:i/>
                <w:sz w:val="20"/>
                <w:szCs w:val="20"/>
              </w:rPr>
              <w:t>954,8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0" w:type="dxa"/>
            <w:gridSpan w:val="2"/>
          </w:tcPr>
          <w:p w:rsidR="00DF2AFE" w:rsidRPr="001F6CAC" w:rsidRDefault="00DF2AFE" w:rsidP="00D12FF8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55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F2AFE" w:rsidRPr="001F6CAC" w:rsidRDefault="00DF2AFE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 w:val="restart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DF2AFE" w:rsidRPr="00AC1393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3AC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Комплекс процессных мероприятий «</w:t>
            </w:r>
            <w:r w:rsidRPr="001D3AC4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  <w:highlight w:val="green"/>
              </w:rPr>
              <w:t>Долгосрочное финансовое планирование</w:t>
            </w:r>
            <w:r w:rsidRPr="001D3AC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» (всего), в том числе:</w:t>
            </w:r>
          </w:p>
        </w:tc>
        <w:tc>
          <w:tcPr>
            <w:tcW w:w="1843" w:type="dxa"/>
          </w:tcPr>
          <w:p w:rsidR="00DF2AFE" w:rsidRPr="00AC1393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AC1393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30" w:type="dxa"/>
            <w:gridSpan w:val="2"/>
          </w:tcPr>
          <w:p w:rsidR="00DF2AFE" w:rsidRPr="00AC1393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55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 w:val="restart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:rsidR="00DF2AFE" w:rsidRPr="00AC1393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3AC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Комплекс процессных мероприятий «</w:t>
            </w:r>
            <w:r w:rsidRPr="001D3AC4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  <w:highlight w:val="green"/>
              </w:rPr>
              <w:t>Нормативно-методическое, информационное обеспечение и организация бюджетного процесса</w:t>
            </w:r>
            <w:r w:rsidRPr="001D3AC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» (всего), в том числе:</w:t>
            </w:r>
          </w:p>
        </w:tc>
        <w:tc>
          <w:tcPr>
            <w:tcW w:w="1843" w:type="dxa"/>
          </w:tcPr>
          <w:p w:rsidR="00DF2AFE" w:rsidRPr="00AC1393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AC1393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AC1393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 w:val="restart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DF2AFE" w:rsidRPr="00AC1393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AC1393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</w:rPr>
              <w:t>Управление муниципальным долгом Балко-Грузского сельского поселения</w:t>
            </w:r>
            <w:r w:rsidRPr="00AC139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я</w:t>
            </w: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</w:tcPr>
          <w:p w:rsidR="00DF2AFE" w:rsidRPr="00AC1393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AC1393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AC1393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 w:val="restart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C4099C" w:rsidRPr="00AC1393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AC1393">
              <w:rPr>
                <w:rFonts w:ascii="Times New Roman" w:hAnsi="Times New Roman" w:cs="Times New Roman"/>
                <w:b/>
                <w:bCs/>
                <w:i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AC139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</w:tcPr>
          <w:p w:rsidR="00C4099C" w:rsidRPr="00C4099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09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223,4</w:t>
            </w:r>
          </w:p>
        </w:tc>
        <w:tc>
          <w:tcPr>
            <w:tcW w:w="1842" w:type="dxa"/>
          </w:tcPr>
          <w:p w:rsidR="00C4099C" w:rsidRPr="00C4099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09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243,8</w:t>
            </w:r>
          </w:p>
        </w:tc>
        <w:tc>
          <w:tcPr>
            <w:tcW w:w="1200" w:type="dxa"/>
          </w:tcPr>
          <w:p w:rsidR="00C4099C" w:rsidRPr="00C4099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09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243,8</w:t>
            </w:r>
          </w:p>
        </w:tc>
        <w:tc>
          <w:tcPr>
            <w:tcW w:w="785" w:type="dxa"/>
            <w:gridSpan w:val="2"/>
          </w:tcPr>
          <w:p w:rsidR="00C4099C" w:rsidRPr="00C4099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09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243,8</w:t>
            </w:r>
          </w:p>
        </w:tc>
        <w:tc>
          <w:tcPr>
            <w:tcW w:w="1984" w:type="dxa"/>
          </w:tcPr>
          <w:p w:rsidR="00C4099C" w:rsidRPr="00C4099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09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954,8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DF2AFE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4099C" w:rsidRPr="00C4099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099C">
              <w:rPr>
                <w:rFonts w:ascii="Times New Roman" w:hAnsi="Times New Roman" w:cs="Times New Roman"/>
                <w:i/>
                <w:sz w:val="20"/>
                <w:szCs w:val="20"/>
              </w:rPr>
              <w:t>223,4</w:t>
            </w:r>
          </w:p>
        </w:tc>
        <w:tc>
          <w:tcPr>
            <w:tcW w:w="1842" w:type="dxa"/>
          </w:tcPr>
          <w:p w:rsidR="00C4099C" w:rsidRPr="00C4099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099C">
              <w:rPr>
                <w:rFonts w:ascii="Times New Roman" w:hAnsi="Times New Roman" w:cs="Times New Roman"/>
                <w:i/>
                <w:sz w:val="20"/>
                <w:szCs w:val="20"/>
              </w:rPr>
              <w:t>243,8</w:t>
            </w:r>
          </w:p>
        </w:tc>
        <w:tc>
          <w:tcPr>
            <w:tcW w:w="1200" w:type="dxa"/>
          </w:tcPr>
          <w:p w:rsidR="00C4099C" w:rsidRPr="00C4099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099C">
              <w:rPr>
                <w:rFonts w:ascii="Times New Roman" w:hAnsi="Times New Roman" w:cs="Times New Roman"/>
                <w:i/>
                <w:sz w:val="20"/>
                <w:szCs w:val="20"/>
              </w:rPr>
              <w:t>243,8</w:t>
            </w:r>
          </w:p>
        </w:tc>
        <w:tc>
          <w:tcPr>
            <w:tcW w:w="785" w:type="dxa"/>
            <w:gridSpan w:val="2"/>
          </w:tcPr>
          <w:p w:rsidR="00C4099C" w:rsidRPr="00C4099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099C">
              <w:rPr>
                <w:rFonts w:ascii="Times New Roman" w:hAnsi="Times New Roman" w:cs="Times New Roman"/>
                <w:i/>
                <w:sz w:val="20"/>
                <w:szCs w:val="20"/>
              </w:rPr>
              <w:t>243,8</w:t>
            </w:r>
          </w:p>
        </w:tc>
        <w:tc>
          <w:tcPr>
            <w:tcW w:w="1984" w:type="dxa"/>
          </w:tcPr>
          <w:p w:rsidR="00C4099C" w:rsidRPr="00C4099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099C">
              <w:rPr>
                <w:rFonts w:ascii="Times New Roman" w:hAnsi="Times New Roman" w:cs="Times New Roman"/>
                <w:i/>
                <w:sz w:val="20"/>
                <w:szCs w:val="20"/>
              </w:rPr>
              <w:t>954,8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717A2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717A2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DF2AFE" w:rsidRPr="001F6CAC" w:rsidRDefault="00DF2AFE" w:rsidP="00717A2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717A2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DF2AFE" w:rsidRPr="001F6CAC" w:rsidRDefault="00DF2AFE" w:rsidP="00717A2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85" w:type="dxa"/>
            <w:gridSpan w:val="2"/>
          </w:tcPr>
          <w:p w:rsidR="00DF2AFE" w:rsidRPr="001F6CAC" w:rsidRDefault="00C4099C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717A2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AB22F4" w:rsidRDefault="00AB22F4" w:rsidP="00A27AA0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1D3AC4" w:rsidRDefault="001D3AC4" w:rsidP="00A27AA0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1D3AC4" w:rsidRPr="001D3AC4" w:rsidRDefault="001D3AC4" w:rsidP="001D3AC4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F6CAC">
        <w:rPr>
          <w:rFonts w:ascii="Times New Roman" w:hAnsi="Times New Roman" w:cs="Times New Roman"/>
          <w:sz w:val="24"/>
          <w:szCs w:val="24"/>
        </w:rPr>
        <w:t xml:space="preserve">. Финансовое обеспечение </w:t>
      </w:r>
      <w:r w:rsidRPr="001D3AC4">
        <w:rPr>
          <w:rFonts w:ascii="Times New Roman" w:hAnsi="Times New Roman" w:cs="Times New Roman"/>
          <w:sz w:val="24"/>
          <w:szCs w:val="24"/>
        </w:rPr>
        <w:t>Комплекс процессных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843"/>
        <w:gridCol w:w="1842"/>
        <w:gridCol w:w="1170"/>
        <w:gridCol w:w="15"/>
        <w:gridCol w:w="60"/>
        <w:gridCol w:w="740"/>
        <w:gridCol w:w="1984"/>
      </w:tblGrid>
      <w:tr w:rsidR="001D3AC4" w:rsidTr="004279EE">
        <w:tc>
          <w:tcPr>
            <w:tcW w:w="846" w:type="dxa"/>
            <w:vMerge w:val="restart"/>
          </w:tcPr>
          <w:p w:rsidR="001D3AC4" w:rsidRPr="001F6CAC" w:rsidRDefault="001D3AC4" w:rsidP="004279E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670" w:type="dxa"/>
            <w:vMerge w:val="restart"/>
          </w:tcPr>
          <w:p w:rsidR="001D3AC4" w:rsidRPr="001F6CAC" w:rsidRDefault="001D3AC4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654" w:type="dxa"/>
            <w:gridSpan w:val="7"/>
          </w:tcPr>
          <w:p w:rsidR="001D3AC4" w:rsidRPr="001F6CAC" w:rsidRDefault="001D3AC4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Объем расходов по годам реализации, тыс. рублей</w:t>
            </w:r>
          </w:p>
        </w:tc>
      </w:tr>
      <w:tr w:rsidR="00DF2AFE" w:rsidTr="00DF2AFE">
        <w:tc>
          <w:tcPr>
            <w:tcW w:w="846" w:type="dxa"/>
            <w:vMerge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2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45" w:type="dxa"/>
            <w:gridSpan w:val="3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40" w:type="dxa"/>
          </w:tcPr>
          <w:p w:rsidR="00DF2AFE" w:rsidRPr="001F6CAC" w:rsidRDefault="00C4099C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984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DF2AFE" w:rsidTr="00DF2AFE">
        <w:tc>
          <w:tcPr>
            <w:tcW w:w="846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gridSpan w:val="3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0" w:type="dxa"/>
          </w:tcPr>
          <w:p w:rsidR="00DF2AFE" w:rsidRPr="001F6CAC" w:rsidRDefault="00DF2AFE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2AFE" w:rsidRPr="00D36D8C" w:rsidTr="00DF2AFE">
        <w:tc>
          <w:tcPr>
            <w:tcW w:w="846" w:type="dxa"/>
            <w:vMerge w:val="restart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DF2AFE" w:rsidRPr="00572826" w:rsidRDefault="00DF2AFE" w:rsidP="00427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Комплекс процессных мероприятий «</w:t>
            </w:r>
            <w:r w:rsidRPr="00572826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highlight w:val="green"/>
              </w:rPr>
              <w:t>Долгосрочное финансовое планирование</w:t>
            </w:r>
            <w:r w:rsidRPr="0057282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» (всего), в том числе:</w:t>
            </w:r>
          </w:p>
        </w:tc>
        <w:tc>
          <w:tcPr>
            <w:tcW w:w="1843" w:type="dxa"/>
          </w:tcPr>
          <w:p w:rsidR="00DF2AFE" w:rsidRPr="00572826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572826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DF2AFE" w:rsidRPr="00572826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40" w:type="dxa"/>
          </w:tcPr>
          <w:p w:rsidR="00DF2AFE" w:rsidRPr="00572826" w:rsidRDefault="00C4099C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572826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DF2AFE" w:rsidRPr="00D36D8C" w:rsidTr="00DF2AFE">
        <w:tc>
          <w:tcPr>
            <w:tcW w:w="846" w:type="dxa"/>
            <w:vMerge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DF2AFE" w:rsidRPr="001F6CAC" w:rsidRDefault="00DF2AFE" w:rsidP="004279EE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5" w:type="dxa"/>
            <w:gridSpan w:val="3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0" w:type="dxa"/>
          </w:tcPr>
          <w:p w:rsidR="00DF2AFE" w:rsidRPr="001F6CAC" w:rsidRDefault="00C4099C" w:rsidP="00DF2AF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DF2AFE" w:rsidRPr="001F6CAC" w:rsidRDefault="00DF2AFE" w:rsidP="004279EE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22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8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28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.1.</w:t>
            </w:r>
            <w:r w:rsidRPr="00572826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  <w:highlight w:val="green"/>
              </w:rPr>
              <w:t xml:space="preserve"> Проведение эффективной налоговой политики и политики в области доходов;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  <w:highlight w:val="green"/>
              </w:rPr>
              <w:t xml:space="preserve"> </w:t>
            </w:r>
            <w:r w:rsidRPr="00572826">
              <w:rPr>
                <w:rFonts w:ascii="Times New Roman" w:hAnsi="Times New Roman" w:cs="Times New Roman"/>
                <w:b/>
                <w:i/>
                <w:spacing w:val="-4"/>
                <w:kern w:val="2"/>
                <w:sz w:val="20"/>
                <w:szCs w:val="20"/>
                <w:highlight w:val="green"/>
              </w:rPr>
              <w:t>формирование расходных обязательств с учетом</w:t>
            </w:r>
            <w:r w:rsidRPr="00572826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  <w:highlight w:val="green"/>
              </w:rPr>
              <w:t xml:space="preserve"> их оптимизации и повышения эффективности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  <w:highlight w:val="green"/>
              </w:rPr>
              <w:t xml:space="preserve"> </w:t>
            </w:r>
            <w:r w:rsidRPr="00EE6AA6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(всего), в том числе:</w:t>
            </w:r>
          </w:p>
        </w:tc>
        <w:tc>
          <w:tcPr>
            <w:tcW w:w="1843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3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1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2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3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5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 w:val="restart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C4099C" w:rsidRPr="00572826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Комплекс процессных мероприятий «</w:t>
            </w:r>
            <w:r w:rsidRPr="00572826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highlight w:val="green"/>
              </w:rPr>
              <w:t>Нормативно-методическое, информационное обеспечение и организация бюджетного процесса</w:t>
            </w:r>
            <w:r w:rsidRPr="0057282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» (всего), в том числе:</w:t>
            </w:r>
          </w:p>
        </w:tc>
        <w:tc>
          <w:tcPr>
            <w:tcW w:w="1843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21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3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E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2.1.</w:t>
            </w:r>
            <w:r w:rsidRPr="00EE6AA6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 xml:space="preserve"> </w:t>
            </w:r>
            <w:r w:rsidRPr="00EE6AA6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  <w:highlight w:val="green"/>
              </w:rPr>
              <w:t>Совершенствование нормативной правовой базы Балко-Грузского сельского поселения, регулирующей бюджетные правоотношения; с</w:t>
            </w:r>
            <w:r w:rsidRPr="00EE6AA6">
              <w:rPr>
                <w:rFonts w:ascii="Times New Roman" w:hAnsi="Times New Roman" w:cs="Times New Roman"/>
                <w:b/>
                <w:i/>
                <w:spacing w:val="-4"/>
                <w:kern w:val="2"/>
                <w:sz w:val="20"/>
                <w:szCs w:val="20"/>
                <w:highlight w:val="green"/>
              </w:rPr>
              <w:t>овершенствование составления и организации исполнения</w:t>
            </w:r>
            <w:r w:rsidRPr="00EE6AA6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  <w:highlight w:val="green"/>
              </w:rPr>
              <w:t xml:space="preserve"> бюджета поселения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  <w:highlight w:val="green"/>
              </w:rPr>
              <w:t xml:space="preserve"> </w:t>
            </w:r>
            <w:r w:rsidRPr="00EE6AA6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(всего), в том числе:</w:t>
            </w:r>
          </w:p>
        </w:tc>
        <w:tc>
          <w:tcPr>
            <w:tcW w:w="1843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5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0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1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0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3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 w:val="restart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:rsidR="00C4099C" w:rsidRPr="00572826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Комплекс процессных мероприятий «</w:t>
            </w:r>
            <w:r w:rsidRPr="00572826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highlight w:val="green"/>
              </w:rPr>
              <w:t>Управление муниципальным долгом Балко-Грузского сельского поселения</w:t>
            </w:r>
            <w:r w:rsidRPr="005728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 я</w:t>
            </w:r>
            <w:r w:rsidRPr="0057282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» (всего), в том числе:</w:t>
            </w:r>
          </w:p>
        </w:tc>
        <w:tc>
          <w:tcPr>
            <w:tcW w:w="1843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572826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24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  <w:gridSpan w:val="3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698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DF26E8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6E8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3.1. Обеспечение оптимального уровня муниципального долга Балко-Грузского сельского поселения при соблюдении ограничений, установленных бюджетным законодательством Российской Федерации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 xml:space="preserve"> </w:t>
            </w:r>
            <w:r w:rsidRPr="0057282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(всего), в том числе:</w:t>
            </w:r>
          </w:p>
        </w:tc>
        <w:tc>
          <w:tcPr>
            <w:tcW w:w="1843" w:type="dxa"/>
          </w:tcPr>
          <w:p w:rsidR="00C4099C" w:rsidRPr="00DF26E8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DF26E8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DF26E8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DF26E8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05"/>
        </w:trPr>
        <w:tc>
          <w:tcPr>
            <w:tcW w:w="846" w:type="dxa"/>
            <w:vMerge w:val="restart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9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2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3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5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 w:val="restart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C4099C" w:rsidRPr="00572826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82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Комплекс процессных мероприятий «</w:t>
            </w:r>
            <w:r w:rsidRPr="00572826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highlight w:val="green"/>
              </w:rPr>
              <w:t>Совершенствование системы распределения межбюджетных трансфертов</w:t>
            </w:r>
            <w:r w:rsidRPr="0057282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» (всего), в том числе:</w:t>
            </w:r>
          </w:p>
        </w:tc>
        <w:tc>
          <w:tcPr>
            <w:tcW w:w="1843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b/>
                <w:sz w:val="20"/>
                <w:szCs w:val="20"/>
              </w:rPr>
              <w:t>223,4</w:t>
            </w:r>
          </w:p>
        </w:tc>
        <w:tc>
          <w:tcPr>
            <w:tcW w:w="1842" w:type="dxa"/>
          </w:tcPr>
          <w:p w:rsidR="00C4099C" w:rsidRPr="007F784F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b/>
                <w:sz w:val="20"/>
                <w:szCs w:val="20"/>
              </w:rPr>
              <w:t>243,8</w:t>
            </w:r>
          </w:p>
        </w:tc>
        <w:tc>
          <w:tcPr>
            <w:tcW w:w="1185" w:type="dxa"/>
            <w:gridSpan w:val="2"/>
          </w:tcPr>
          <w:p w:rsidR="00C4099C" w:rsidRPr="007F784F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b/>
                <w:sz w:val="20"/>
                <w:szCs w:val="20"/>
              </w:rPr>
              <w:t>243,8</w:t>
            </w:r>
          </w:p>
        </w:tc>
        <w:tc>
          <w:tcPr>
            <w:tcW w:w="800" w:type="dxa"/>
            <w:gridSpan w:val="2"/>
          </w:tcPr>
          <w:p w:rsidR="00C4099C" w:rsidRPr="007F784F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243,8</w:t>
            </w:r>
          </w:p>
        </w:tc>
        <w:tc>
          <w:tcPr>
            <w:tcW w:w="1984" w:type="dxa"/>
          </w:tcPr>
          <w:p w:rsidR="00C4099C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b/>
                <w:sz w:val="20"/>
                <w:szCs w:val="20"/>
              </w:rPr>
              <w:t>954,8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F784F" w:rsidRPr="00D36D8C" w:rsidTr="00DF2AFE">
        <w:tc>
          <w:tcPr>
            <w:tcW w:w="846" w:type="dxa"/>
            <w:vMerge/>
          </w:tcPr>
          <w:p w:rsidR="007F784F" w:rsidRPr="001F6CAC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F784F" w:rsidRPr="001F6CAC" w:rsidRDefault="007F784F" w:rsidP="007F784F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223,4</w:t>
            </w:r>
          </w:p>
        </w:tc>
        <w:tc>
          <w:tcPr>
            <w:tcW w:w="1842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243,8</w:t>
            </w:r>
          </w:p>
        </w:tc>
        <w:tc>
          <w:tcPr>
            <w:tcW w:w="1185" w:type="dxa"/>
            <w:gridSpan w:val="2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243,8</w:t>
            </w:r>
          </w:p>
        </w:tc>
        <w:tc>
          <w:tcPr>
            <w:tcW w:w="800" w:type="dxa"/>
            <w:gridSpan w:val="2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243,8</w:t>
            </w:r>
          </w:p>
        </w:tc>
        <w:tc>
          <w:tcPr>
            <w:tcW w:w="1984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954,8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 w:val="restart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DF26E8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6E8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>4.</w:t>
            </w:r>
            <w:r w:rsidRPr="00DF26E8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  <w:highlight w:val="green"/>
              </w:rPr>
              <w:t>1. Обеспечение эффективного распределения финансовых ресурсов между бюджетом Балко-Грузского сельского поселения и бюджетом муниципального района и совершенствование системы предоставления межбюджетных трансфертов бюджета поселения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  <w:highlight w:val="green"/>
              </w:rPr>
              <w:t xml:space="preserve"> </w:t>
            </w:r>
            <w:r w:rsidRPr="00572826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(всего), в том числе:</w:t>
            </w:r>
          </w:p>
        </w:tc>
        <w:tc>
          <w:tcPr>
            <w:tcW w:w="1843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28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05"/>
        </w:trPr>
        <w:tc>
          <w:tcPr>
            <w:tcW w:w="846" w:type="dxa"/>
            <w:vMerge w:val="restart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C36209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6209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>4.2. 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 xml:space="preserve"> </w:t>
            </w:r>
            <w:r w:rsidRPr="00C36209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>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 xml:space="preserve"> </w:t>
            </w:r>
            <w:r w:rsidRPr="00C3620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(всего), в том числе:</w:t>
            </w:r>
          </w:p>
        </w:tc>
        <w:tc>
          <w:tcPr>
            <w:tcW w:w="1843" w:type="dxa"/>
          </w:tcPr>
          <w:p w:rsidR="00C4099C" w:rsidRPr="00C36209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62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72,9</w:t>
            </w:r>
          </w:p>
        </w:tc>
        <w:tc>
          <w:tcPr>
            <w:tcW w:w="1842" w:type="dxa"/>
          </w:tcPr>
          <w:p w:rsidR="00C4099C" w:rsidRPr="00C36209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78,7</w:t>
            </w:r>
          </w:p>
        </w:tc>
        <w:tc>
          <w:tcPr>
            <w:tcW w:w="1185" w:type="dxa"/>
            <w:gridSpan w:val="2"/>
          </w:tcPr>
          <w:p w:rsidR="00C4099C" w:rsidRPr="00C36209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78,7</w:t>
            </w:r>
          </w:p>
        </w:tc>
        <w:tc>
          <w:tcPr>
            <w:tcW w:w="800" w:type="dxa"/>
            <w:gridSpan w:val="2"/>
          </w:tcPr>
          <w:p w:rsidR="00C4099C" w:rsidRPr="007F784F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78,7</w:t>
            </w:r>
          </w:p>
        </w:tc>
        <w:tc>
          <w:tcPr>
            <w:tcW w:w="1984" w:type="dxa"/>
          </w:tcPr>
          <w:p w:rsidR="00C4099C" w:rsidRPr="00C36209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309,0</w:t>
            </w:r>
          </w:p>
        </w:tc>
      </w:tr>
      <w:tr w:rsidR="00C4099C" w:rsidRPr="00D36D8C" w:rsidTr="00DF2AFE">
        <w:trPr>
          <w:trHeight w:val="11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1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9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F784F" w:rsidRPr="00D36D8C" w:rsidTr="00DF2AFE">
        <w:trPr>
          <w:trHeight w:val="110"/>
        </w:trPr>
        <w:tc>
          <w:tcPr>
            <w:tcW w:w="846" w:type="dxa"/>
            <w:vMerge/>
          </w:tcPr>
          <w:p w:rsidR="007F784F" w:rsidRPr="001F6CAC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F784F" w:rsidRPr="001F6CAC" w:rsidRDefault="007F784F" w:rsidP="007F784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72,9</w:t>
            </w:r>
          </w:p>
        </w:tc>
        <w:tc>
          <w:tcPr>
            <w:tcW w:w="1842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78,7</w:t>
            </w:r>
          </w:p>
        </w:tc>
        <w:tc>
          <w:tcPr>
            <w:tcW w:w="1185" w:type="dxa"/>
            <w:gridSpan w:val="2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78,7</w:t>
            </w:r>
          </w:p>
        </w:tc>
        <w:tc>
          <w:tcPr>
            <w:tcW w:w="800" w:type="dxa"/>
            <w:gridSpan w:val="2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984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309,0</w:t>
            </w:r>
          </w:p>
        </w:tc>
      </w:tr>
      <w:tr w:rsidR="00C4099C" w:rsidRPr="00D36D8C" w:rsidTr="00DF2AFE">
        <w:trPr>
          <w:trHeight w:val="11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10"/>
        </w:trPr>
        <w:tc>
          <w:tcPr>
            <w:tcW w:w="846" w:type="dxa"/>
            <w:vMerge w:val="restart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C36209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62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4.3.</w:t>
            </w:r>
            <w:r w:rsidRPr="00C36209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 xml:space="preserve"> Иные межбюджетные трансферты на обеспечение полномочий по осуществлению внешнего муниципального финансового контроля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 xml:space="preserve"> </w:t>
            </w:r>
            <w:r w:rsidRPr="00C3620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(всего), в том числе:</w:t>
            </w:r>
          </w:p>
        </w:tc>
        <w:tc>
          <w:tcPr>
            <w:tcW w:w="1843" w:type="dxa"/>
          </w:tcPr>
          <w:p w:rsidR="00C4099C" w:rsidRPr="00C36209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62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77,0</w:t>
            </w:r>
          </w:p>
        </w:tc>
        <w:tc>
          <w:tcPr>
            <w:tcW w:w="1842" w:type="dxa"/>
          </w:tcPr>
          <w:p w:rsidR="00C4099C" w:rsidRPr="00C36209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85,7</w:t>
            </w:r>
          </w:p>
        </w:tc>
        <w:tc>
          <w:tcPr>
            <w:tcW w:w="1185" w:type="dxa"/>
            <w:gridSpan w:val="2"/>
          </w:tcPr>
          <w:p w:rsidR="00C4099C" w:rsidRPr="00C36209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85,7</w:t>
            </w:r>
          </w:p>
        </w:tc>
        <w:tc>
          <w:tcPr>
            <w:tcW w:w="800" w:type="dxa"/>
            <w:gridSpan w:val="2"/>
          </w:tcPr>
          <w:p w:rsidR="00C4099C" w:rsidRPr="007F784F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85,7</w:t>
            </w:r>
          </w:p>
        </w:tc>
        <w:tc>
          <w:tcPr>
            <w:tcW w:w="1984" w:type="dxa"/>
          </w:tcPr>
          <w:p w:rsidR="00C4099C" w:rsidRPr="00C36209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334,1</w:t>
            </w:r>
          </w:p>
        </w:tc>
      </w:tr>
      <w:tr w:rsidR="00C4099C" w:rsidRPr="00D36D8C" w:rsidTr="00DF2AFE">
        <w:trPr>
          <w:trHeight w:val="11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2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10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F784F" w:rsidRPr="00D36D8C" w:rsidTr="00DF2AFE">
        <w:trPr>
          <w:trHeight w:val="135"/>
        </w:trPr>
        <w:tc>
          <w:tcPr>
            <w:tcW w:w="846" w:type="dxa"/>
            <w:vMerge/>
          </w:tcPr>
          <w:p w:rsidR="007F784F" w:rsidRPr="001F6CAC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7F784F" w:rsidRPr="001F6CAC" w:rsidRDefault="007F784F" w:rsidP="007F784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77,0</w:t>
            </w:r>
          </w:p>
        </w:tc>
        <w:tc>
          <w:tcPr>
            <w:tcW w:w="1842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85,7</w:t>
            </w:r>
          </w:p>
        </w:tc>
        <w:tc>
          <w:tcPr>
            <w:tcW w:w="1185" w:type="dxa"/>
            <w:gridSpan w:val="2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85,7</w:t>
            </w:r>
          </w:p>
        </w:tc>
        <w:tc>
          <w:tcPr>
            <w:tcW w:w="800" w:type="dxa"/>
            <w:gridSpan w:val="2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85,7</w:t>
            </w:r>
          </w:p>
        </w:tc>
        <w:tc>
          <w:tcPr>
            <w:tcW w:w="1984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334,1</w:t>
            </w:r>
          </w:p>
        </w:tc>
      </w:tr>
      <w:tr w:rsidR="00C4099C" w:rsidRPr="00D36D8C" w:rsidTr="00DF2AFE">
        <w:trPr>
          <w:trHeight w:val="95"/>
        </w:trPr>
        <w:tc>
          <w:tcPr>
            <w:tcW w:w="846" w:type="dxa"/>
            <w:vMerge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20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C36209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62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4.4.</w:t>
            </w:r>
            <w:r w:rsidRPr="00C36209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 xml:space="preserve"> Иные межбюджетные трансферты на осуществление полномочий по организации ритуальных услуг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 xml:space="preserve"> </w:t>
            </w:r>
            <w:r w:rsidRPr="00C3620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(всего), в том числе:</w:t>
            </w:r>
          </w:p>
        </w:tc>
        <w:tc>
          <w:tcPr>
            <w:tcW w:w="1843" w:type="dxa"/>
          </w:tcPr>
          <w:p w:rsidR="00C4099C" w:rsidRPr="0033310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31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1,5</w:t>
            </w:r>
          </w:p>
        </w:tc>
        <w:tc>
          <w:tcPr>
            <w:tcW w:w="1842" w:type="dxa"/>
          </w:tcPr>
          <w:p w:rsidR="00C4099C" w:rsidRPr="0033310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31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1,5</w:t>
            </w:r>
          </w:p>
        </w:tc>
        <w:tc>
          <w:tcPr>
            <w:tcW w:w="1185" w:type="dxa"/>
            <w:gridSpan w:val="2"/>
          </w:tcPr>
          <w:p w:rsidR="00C4099C" w:rsidRPr="0033310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31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1,5</w:t>
            </w:r>
          </w:p>
        </w:tc>
        <w:tc>
          <w:tcPr>
            <w:tcW w:w="800" w:type="dxa"/>
            <w:gridSpan w:val="2"/>
          </w:tcPr>
          <w:p w:rsidR="00C4099C" w:rsidRPr="001F6CAC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1984" w:type="dxa"/>
          </w:tcPr>
          <w:p w:rsidR="00C4099C" w:rsidRPr="0033310E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6,0</w:t>
            </w:r>
          </w:p>
        </w:tc>
      </w:tr>
      <w:tr w:rsidR="00C4099C" w:rsidRPr="00D36D8C" w:rsidTr="00DF2AFE">
        <w:trPr>
          <w:trHeight w:val="110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95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20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20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1842" w:type="dxa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1185" w:type="dxa"/>
            <w:gridSpan w:val="2"/>
          </w:tcPr>
          <w:p w:rsidR="00C4099C" w:rsidRPr="007F784F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800" w:type="dxa"/>
            <w:gridSpan w:val="2"/>
          </w:tcPr>
          <w:p w:rsidR="00C4099C" w:rsidRPr="007F784F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  <w:tc>
          <w:tcPr>
            <w:tcW w:w="1984" w:type="dxa"/>
          </w:tcPr>
          <w:p w:rsidR="00C4099C" w:rsidRPr="007F784F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6,0</w:t>
            </w:r>
          </w:p>
        </w:tc>
      </w:tr>
      <w:tr w:rsidR="00C4099C" w:rsidRPr="00D36D8C" w:rsidTr="00DF2AFE">
        <w:trPr>
          <w:trHeight w:val="120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95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33310E" w:rsidRDefault="00C4099C" w:rsidP="00C4099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31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4.5.</w:t>
            </w:r>
            <w:r w:rsidRPr="0033310E"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 xml:space="preserve"> Иные межбюджетные трансферты на обеспечение полномочий по осуществлению внутреннего муниципального финансового контроля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0"/>
                <w:szCs w:val="20"/>
              </w:rPr>
              <w:t xml:space="preserve"> </w:t>
            </w:r>
            <w:r w:rsidRPr="00C36209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  <w:t>(всего), в том числе:</w:t>
            </w:r>
          </w:p>
        </w:tc>
        <w:tc>
          <w:tcPr>
            <w:tcW w:w="1843" w:type="dxa"/>
          </w:tcPr>
          <w:p w:rsidR="00C4099C" w:rsidRPr="0033310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31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72,0</w:t>
            </w:r>
          </w:p>
        </w:tc>
        <w:tc>
          <w:tcPr>
            <w:tcW w:w="1842" w:type="dxa"/>
          </w:tcPr>
          <w:p w:rsidR="00C4099C" w:rsidRPr="0033310E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77,9</w:t>
            </w:r>
          </w:p>
        </w:tc>
        <w:tc>
          <w:tcPr>
            <w:tcW w:w="1185" w:type="dxa"/>
            <w:gridSpan w:val="2"/>
          </w:tcPr>
          <w:p w:rsidR="00C4099C" w:rsidRPr="0033310E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77,9</w:t>
            </w:r>
          </w:p>
        </w:tc>
        <w:tc>
          <w:tcPr>
            <w:tcW w:w="800" w:type="dxa"/>
            <w:gridSpan w:val="2"/>
          </w:tcPr>
          <w:p w:rsidR="00C4099C" w:rsidRPr="001F6CAC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984" w:type="dxa"/>
          </w:tcPr>
          <w:p w:rsidR="00C4099C" w:rsidRPr="0033310E" w:rsidRDefault="007F784F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305,7</w:t>
            </w:r>
          </w:p>
        </w:tc>
      </w:tr>
      <w:tr w:rsidR="00C4099C" w:rsidRPr="00D36D8C" w:rsidTr="00DF2AFE">
        <w:trPr>
          <w:trHeight w:val="80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135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099C" w:rsidRPr="00D36D8C" w:rsidTr="00DF2AFE">
        <w:trPr>
          <w:trHeight w:val="95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4279EE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9E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F784F" w:rsidRPr="00D36D8C" w:rsidTr="00DF2AFE">
        <w:trPr>
          <w:trHeight w:val="120"/>
        </w:trPr>
        <w:tc>
          <w:tcPr>
            <w:tcW w:w="846" w:type="dxa"/>
          </w:tcPr>
          <w:p w:rsidR="007F784F" w:rsidRPr="001F6CAC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6"/>
          </w:p>
        </w:tc>
        <w:tc>
          <w:tcPr>
            <w:tcW w:w="5670" w:type="dxa"/>
          </w:tcPr>
          <w:p w:rsidR="007F784F" w:rsidRPr="001F6CAC" w:rsidRDefault="007F784F" w:rsidP="007F784F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72,0</w:t>
            </w:r>
          </w:p>
        </w:tc>
        <w:tc>
          <w:tcPr>
            <w:tcW w:w="1842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77,9</w:t>
            </w:r>
          </w:p>
        </w:tc>
        <w:tc>
          <w:tcPr>
            <w:tcW w:w="1185" w:type="dxa"/>
            <w:gridSpan w:val="2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77,9</w:t>
            </w:r>
          </w:p>
        </w:tc>
        <w:tc>
          <w:tcPr>
            <w:tcW w:w="800" w:type="dxa"/>
            <w:gridSpan w:val="2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77,9</w:t>
            </w:r>
          </w:p>
        </w:tc>
        <w:tc>
          <w:tcPr>
            <w:tcW w:w="1984" w:type="dxa"/>
          </w:tcPr>
          <w:p w:rsidR="007F784F" w:rsidRPr="007F784F" w:rsidRDefault="007F784F" w:rsidP="007F784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84F">
              <w:rPr>
                <w:rFonts w:ascii="Times New Roman" w:hAnsi="Times New Roman" w:cs="Times New Roman"/>
                <w:i/>
                <w:sz w:val="20"/>
                <w:szCs w:val="20"/>
              </w:rPr>
              <w:t>305,7</w:t>
            </w:r>
          </w:p>
        </w:tc>
      </w:tr>
      <w:bookmarkEnd w:id="0"/>
      <w:tr w:rsidR="00C4099C" w:rsidRPr="00D36D8C" w:rsidTr="00DF2AFE">
        <w:trPr>
          <w:trHeight w:val="165"/>
        </w:trPr>
        <w:tc>
          <w:tcPr>
            <w:tcW w:w="846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5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0" w:type="dxa"/>
            <w:gridSpan w:val="2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984" w:type="dxa"/>
          </w:tcPr>
          <w:p w:rsidR="00C4099C" w:rsidRPr="001F6CAC" w:rsidRDefault="00C4099C" w:rsidP="00C4099C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D3AC4" w:rsidRDefault="001D3AC4" w:rsidP="00A27AA0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sectPr w:rsidR="001D3AC4" w:rsidSect="00D4243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95" w:rsidRDefault="00A96495" w:rsidP="00137BB1">
      <w:pPr>
        <w:spacing w:after="0" w:line="240" w:lineRule="auto"/>
      </w:pPr>
      <w:r>
        <w:separator/>
      </w:r>
    </w:p>
  </w:endnote>
  <w:endnote w:type="continuationSeparator" w:id="0">
    <w:p w:rsidR="00A96495" w:rsidRDefault="00A96495" w:rsidP="0013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95" w:rsidRDefault="00A96495" w:rsidP="00137BB1">
      <w:pPr>
        <w:spacing w:after="0" w:line="240" w:lineRule="auto"/>
      </w:pPr>
      <w:r>
        <w:separator/>
      </w:r>
    </w:p>
  </w:footnote>
  <w:footnote w:type="continuationSeparator" w:id="0">
    <w:p w:rsidR="00A96495" w:rsidRDefault="00A96495" w:rsidP="0013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E50"/>
    <w:multiLevelType w:val="hybridMultilevel"/>
    <w:tmpl w:val="C26054F4"/>
    <w:lvl w:ilvl="0" w:tplc="FC64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711D1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E85FDF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5443A"/>
    <w:multiLevelType w:val="hybridMultilevel"/>
    <w:tmpl w:val="882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536EB"/>
    <w:multiLevelType w:val="hybridMultilevel"/>
    <w:tmpl w:val="E7FE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561E9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B2B53DC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6B22"/>
    <w:multiLevelType w:val="hybridMultilevel"/>
    <w:tmpl w:val="9D24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D7BA2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622640F"/>
    <w:multiLevelType w:val="hybridMultilevel"/>
    <w:tmpl w:val="50DE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45B28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581A371B"/>
    <w:multiLevelType w:val="hybridMultilevel"/>
    <w:tmpl w:val="3CAC03C2"/>
    <w:lvl w:ilvl="0" w:tplc="CB228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42717C"/>
    <w:multiLevelType w:val="hybridMultilevel"/>
    <w:tmpl w:val="0B9CB57A"/>
    <w:lvl w:ilvl="0" w:tplc="0242E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CE8"/>
    <w:multiLevelType w:val="hybridMultilevel"/>
    <w:tmpl w:val="9AB6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A0B1E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6BC365AD"/>
    <w:multiLevelType w:val="hybridMultilevel"/>
    <w:tmpl w:val="DF648C48"/>
    <w:lvl w:ilvl="0" w:tplc="2752D55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6">
    <w:nsid w:val="6D0C2693"/>
    <w:multiLevelType w:val="hybridMultilevel"/>
    <w:tmpl w:val="BC9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D2D3D"/>
    <w:multiLevelType w:val="hybridMultilevel"/>
    <w:tmpl w:val="AD008354"/>
    <w:lvl w:ilvl="0" w:tplc="AB08BC0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8">
    <w:nsid w:val="74617F0D"/>
    <w:multiLevelType w:val="hybridMultilevel"/>
    <w:tmpl w:val="F042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D1CE3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F59AD"/>
    <w:multiLevelType w:val="hybridMultilevel"/>
    <w:tmpl w:val="5964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D64BD"/>
    <w:multiLevelType w:val="hybridMultilevel"/>
    <w:tmpl w:val="BE76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3449A"/>
    <w:multiLevelType w:val="hybridMultilevel"/>
    <w:tmpl w:val="F78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1"/>
  </w:num>
  <w:num w:numId="8">
    <w:abstractNumId w:val="8"/>
  </w:num>
  <w:num w:numId="9">
    <w:abstractNumId w:val="9"/>
  </w:num>
  <w:num w:numId="10">
    <w:abstractNumId w:val="20"/>
  </w:num>
  <w:num w:numId="11">
    <w:abstractNumId w:val="13"/>
  </w:num>
  <w:num w:numId="12">
    <w:abstractNumId w:val="17"/>
  </w:num>
  <w:num w:numId="13">
    <w:abstractNumId w:val="16"/>
  </w:num>
  <w:num w:numId="14">
    <w:abstractNumId w:val="15"/>
  </w:num>
  <w:num w:numId="15">
    <w:abstractNumId w:val="3"/>
  </w:num>
  <w:num w:numId="16">
    <w:abstractNumId w:val="4"/>
  </w:num>
  <w:num w:numId="17">
    <w:abstractNumId w:val="22"/>
  </w:num>
  <w:num w:numId="18">
    <w:abstractNumId w:val="12"/>
  </w:num>
  <w:num w:numId="19">
    <w:abstractNumId w:val="2"/>
  </w:num>
  <w:num w:numId="20">
    <w:abstractNumId w:val="0"/>
  </w:num>
  <w:num w:numId="21">
    <w:abstractNumId w:val="18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DBB"/>
    <w:rsid w:val="00000AC8"/>
    <w:rsid w:val="000116F5"/>
    <w:rsid w:val="000140A2"/>
    <w:rsid w:val="00017ABB"/>
    <w:rsid w:val="00032A9F"/>
    <w:rsid w:val="00036F6C"/>
    <w:rsid w:val="00037DB0"/>
    <w:rsid w:val="00040494"/>
    <w:rsid w:val="00041EF1"/>
    <w:rsid w:val="00042E63"/>
    <w:rsid w:val="00043A43"/>
    <w:rsid w:val="00045120"/>
    <w:rsid w:val="00045A5E"/>
    <w:rsid w:val="00045FDF"/>
    <w:rsid w:val="00050A09"/>
    <w:rsid w:val="000531D1"/>
    <w:rsid w:val="000549E9"/>
    <w:rsid w:val="00062751"/>
    <w:rsid w:val="0006698C"/>
    <w:rsid w:val="0008011C"/>
    <w:rsid w:val="00081052"/>
    <w:rsid w:val="00081A9F"/>
    <w:rsid w:val="000961F1"/>
    <w:rsid w:val="00096B8A"/>
    <w:rsid w:val="000B2467"/>
    <w:rsid w:val="000B2CF8"/>
    <w:rsid w:val="000B7AB8"/>
    <w:rsid w:val="000D095C"/>
    <w:rsid w:val="000D157B"/>
    <w:rsid w:val="000D1A6E"/>
    <w:rsid w:val="000D68C6"/>
    <w:rsid w:val="000D6FFB"/>
    <w:rsid w:val="000D7E68"/>
    <w:rsid w:val="000E1A3B"/>
    <w:rsid w:val="000E773C"/>
    <w:rsid w:val="000F316D"/>
    <w:rsid w:val="000F63CC"/>
    <w:rsid w:val="001030FB"/>
    <w:rsid w:val="001069EA"/>
    <w:rsid w:val="0011201C"/>
    <w:rsid w:val="00113118"/>
    <w:rsid w:val="00120556"/>
    <w:rsid w:val="00120EB0"/>
    <w:rsid w:val="00124A9B"/>
    <w:rsid w:val="0013193B"/>
    <w:rsid w:val="001328D8"/>
    <w:rsid w:val="00136186"/>
    <w:rsid w:val="00136CEA"/>
    <w:rsid w:val="00137461"/>
    <w:rsid w:val="00137BB1"/>
    <w:rsid w:val="00147155"/>
    <w:rsid w:val="0016284F"/>
    <w:rsid w:val="00171475"/>
    <w:rsid w:val="001804C9"/>
    <w:rsid w:val="00180DE5"/>
    <w:rsid w:val="00192CF0"/>
    <w:rsid w:val="00194681"/>
    <w:rsid w:val="001A77AA"/>
    <w:rsid w:val="001B28C4"/>
    <w:rsid w:val="001C078B"/>
    <w:rsid w:val="001C1EE6"/>
    <w:rsid w:val="001C22BE"/>
    <w:rsid w:val="001C3AE2"/>
    <w:rsid w:val="001C689D"/>
    <w:rsid w:val="001D3AC4"/>
    <w:rsid w:val="001D4363"/>
    <w:rsid w:val="001E0085"/>
    <w:rsid w:val="001E64EB"/>
    <w:rsid w:val="001E65A4"/>
    <w:rsid w:val="001F252B"/>
    <w:rsid w:val="001F6CAC"/>
    <w:rsid w:val="001F79E2"/>
    <w:rsid w:val="00201761"/>
    <w:rsid w:val="00202151"/>
    <w:rsid w:val="002041AB"/>
    <w:rsid w:val="002050C3"/>
    <w:rsid w:val="0020716A"/>
    <w:rsid w:val="00213011"/>
    <w:rsid w:val="00213111"/>
    <w:rsid w:val="00213D8E"/>
    <w:rsid w:val="00214A3A"/>
    <w:rsid w:val="00215D1E"/>
    <w:rsid w:val="00216B67"/>
    <w:rsid w:val="00216BC9"/>
    <w:rsid w:val="002210D0"/>
    <w:rsid w:val="0022651F"/>
    <w:rsid w:val="00227B33"/>
    <w:rsid w:val="00230348"/>
    <w:rsid w:val="00230CBA"/>
    <w:rsid w:val="002349D4"/>
    <w:rsid w:val="00236A33"/>
    <w:rsid w:val="0025093D"/>
    <w:rsid w:val="00251385"/>
    <w:rsid w:val="00266F7D"/>
    <w:rsid w:val="0027579C"/>
    <w:rsid w:val="00287BE8"/>
    <w:rsid w:val="00295AAC"/>
    <w:rsid w:val="00297904"/>
    <w:rsid w:val="002A0253"/>
    <w:rsid w:val="002A525F"/>
    <w:rsid w:val="002B1084"/>
    <w:rsid w:val="002B213C"/>
    <w:rsid w:val="002B23D2"/>
    <w:rsid w:val="002B3A37"/>
    <w:rsid w:val="002B6F07"/>
    <w:rsid w:val="002B7C52"/>
    <w:rsid w:val="002C16AF"/>
    <w:rsid w:val="002D5799"/>
    <w:rsid w:val="002D6B2D"/>
    <w:rsid w:val="002E3B53"/>
    <w:rsid w:val="002E51D5"/>
    <w:rsid w:val="002E596F"/>
    <w:rsid w:val="002E6121"/>
    <w:rsid w:val="002F0A45"/>
    <w:rsid w:val="002F473F"/>
    <w:rsid w:val="002F69A3"/>
    <w:rsid w:val="002F6DCF"/>
    <w:rsid w:val="00301C5E"/>
    <w:rsid w:val="00301D70"/>
    <w:rsid w:val="00302932"/>
    <w:rsid w:val="003106A0"/>
    <w:rsid w:val="003133D4"/>
    <w:rsid w:val="00313BAA"/>
    <w:rsid w:val="00330A99"/>
    <w:rsid w:val="0033310E"/>
    <w:rsid w:val="00336511"/>
    <w:rsid w:val="0034231E"/>
    <w:rsid w:val="003516CF"/>
    <w:rsid w:val="003569BE"/>
    <w:rsid w:val="003601D2"/>
    <w:rsid w:val="003612B7"/>
    <w:rsid w:val="00364CD9"/>
    <w:rsid w:val="00365109"/>
    <w:rsid w:val="00375A9F"/>
    <w:rsid w:val="0038006E"/>
    <w:rsid w:val="003821D3"/>
    <w:rsid w:val="003878C0"/>
    <w:rsid w:val="00392FFF"/>
    <w:rsid w:val="00396CCA"/>
    <w:rsid w:val="003B5E69"/>
    <w:rsid w:val="003C3B64"/>
    <w:rsid w:val="003C60FB"/>
    <w:rsid w:val="003C77D8"/>
    <w:rsid w:val="003D1933"/>
    <w:rsid w:val="003D423B"/>
    <w:rsid w:val="003D50BD"/>
    <w:rsid w:val="003D51B3"/>
    <w:rsid w:val="003D5F84"/>
    <w:rsid w:val="003E2DD0"/>
    <w:rsid w:val="003E3D3B"/>
    <w:rsid w:val="003F35BA"/>
    <w:rsid w:val="003F6F92"/>
    <w:rsid w:val="0040340C"/>
    <w:rsid w:val="004073B2"/>
    <w:rsid w:val="00407754"/>
    <w:rsid w:val="0041695E"/>
    <w:rsid w:val="004279EE"/>
    <w:rsid w:val="004324E4"/>
    <w:rsid w:val="004408A3"/>
    <w:rsid w:val="00444C7A"/>
    <w:rsid w:val="00453456"/>
    <w:rsid w:val="00456BC3"/>
    <w:rsid w:val="004645E5"/>
    <w:rsid w:val="004660B8"/>
    <w:rsid w:val="004733AB"/>
    <w:rsid w:val="0047364E"/>
    <w:rsid w:val="00474408"/>
    <w:rsid w:val="004800AB"/>
    <w:rsid w:val="00482578"/>
    <w:rsid w:val="004869CC"/>
    <w:rsid w:val="00487EC8"/>
    <w:rsid w:val="00492BE8"/>
    <w:rsid w:val="00495896"/>
    <w:rsid w:val="00497B66"/>
    <w:rsid w:val="004A5A7A"/>
    <w:rsid w:val="004A7D38"/>
    <w:rsid w:val="004B1EF0"/>
    <w:rsid w:val="004B42B7"/>
    <w:rsid w:val="004C2AAE"/>
    <w:rsid w:val="004D26FA"/>
    <w:rsid w:val="004D5846"/>
    <w:rsid w:val="004E2821"/>
    <w:rsid w:val="004F5314"/>
    <w:rsid w:val="00502F14"/>
    <w:rsid w:val="00503085"/>
    <w:rsid w:val="00505CFF"/>
    <w:rsid w:val="00512558"/>
    <w:rsid w:val="00513632"/>
    <w:rsid w:val="00514B8D"/>
    <w:rsid w:val="00521C22"/>
    <w:rsid w:val="0052282C"/>
    <w:rsid w:val="0053162D"/>
    <w:rsid w:val="00534E08"/>
    <w:rsid w:val="00536D2F"/>
    <w:rsid w:val="00540CB2"/>
    <w:rsid w:val="005500D5"/>
    <w:rsid w:val="00551991"/>
    <w:rsid w:val="00554616"/>
    <w:rsid w:val="00555B6F"/>
    <w:rsid w:val="005607FF"/>
    <w:rsid w:val="0056183A"/>
    <w:rsid w:val="00564113"/>
    <w:rsid w:val="00567DB7"/>
    <w:rsid w:val="00570C04"/>
    <w:rsid w:val="00572176"/>
    <w:rsid w:val="00572826"/>
    <w:rsid w:val="00572D17"/>
    <w:rsid w:val="00573BE1"/>
    <w:rsid w:val="00573DF0"/>
    <w:rsid w:val="00577770"/>
    <w:rsid w:val="00585628"/>
    <w:rsid w:val="005954A1"/>
    <w:rsid w:val="005A03FF"/>
    <w:rsid w:val="005A0D48"/>
    <w:rsid w:val="005A30EC"/>
    <w:rsid w:val="005A43EA"/>
    <w:rsid w:val="005A6C50"/>
    <w:rsid w:val="005B04AD"/>
    <w:rsid w:val="005B34FD"/>
    <w:rsid w:val="005C08B7"/>
    <w:rsid w:val="005C33CC"/>
    <w:rsid w:val="005C41CE"/>
    <w:rsid w:val="005C7F1C"/>
    <w:rsid w:val="005D4605"/>
    <w:rsid w:val="005D6084"/>
    <w:rsid w:val="005D6362"/>
    <w:rsid w:val="005D7A36"/>
    <w:rsid w:val="005E0674"/>
    <w:rsid w:val="005F11CE"/>
    <w:rsid w:val="005F37D8"/>
    <w:rsid w:val="005F4C14"/>
    <w:rsid w:val="005F51D6"/>
    <w:rsid w:val="005F600D"/>
    <w:rsid w:val="005F6362"/>
    <w:rsid w:val="00604832"/>
    <w:rsid w:val="00606245"/>
    <w:rsid w:val="006106D7"/>
    <w:rsid w:val="006125CE"/>
    <w:rsid w:val="00614F2B"/>
    <w:rsid w:val="006275F3"/>
    <w:rsid w:val="00631079"/>
    <w:rsid w:val="006339C5"/>
    <w:rsid w:val="00645E7D"/>
    <w:rsid w:val="006478CE"/>
    <w:rsid w:val="00652C1D"/>
    <w:rsid w:val="00654DCC"/>
    <w:rsid w:val="00654E2E"/>
    <w:rsid w:val="00656EBD"/>
    <w:rsid w:val="00657825"/>
    <w:rsid w:val="00657CCB"/>
    <w:rsid w:val="00663075"/>
    <w:rsid w:val="006676D6"/>
    <w:rsid w:val="006746B6"/>
    <w:rsid w:val="00677408"/>
    <w:rsid w:val="00680646"/>
    <w:rsid w:val="00682FE4"/>
    <w:rsid w:val="00692373"/>
    <w:rsid w:val="00692F24"/>
    <w:rsid w:val="006943F7"/>
    <w:rsid w:val="00696CF9"/>
    <w:rsid w:val="00696D2F"/>
    <w:rsid w:val="006A22C2"/>
    <w:rsid w:val="006B0983"/>
    <w:rsid w:val="006B63FF"/>
    <w:rsid w:val="006B7414"/>
    <w:rsid w:val="006D1757"/>
    <w:rsid w:val="006D563E"/>
    <w:rsid w:val="006D7507"/>
    <w:rsid w:val="006D79F5"/>
    <w:rsid w:val="006E08C8"/>
    <w:rsid w:val="006E100F"/>
    <w:rsid w:val="006E4173"/>
    <w:rsid w:val="006E4583"/>
    <w:rsid w:val="006E535D"/>
    <w:rsid w:val="006E6A6D"/>
    <w:rsid w:val="006F5F06"/>
    <w:rsid w:val="0070027C"/>
    <w:rsid w:val="00700705"/>
    <w:rsid w:val="007021BD"/>
    <w:rsid w:val="00705DA0"/>
    <w:rsid w:val="0071383C"/>
    <w:rsid w:val="00716FF5"/>
    <w:rsid w:val="00717A2E"/>
    <w:rsid w:val="0072190D"/>
    <w:rsid w:val="00721FEC"/>
    <w:rsid w:val="007310D1"/>
    <w:rsid w:val="0073112E"/>
    <w:rsid w:val="00743996"/>
    <w:rsid w:val="007440B9"/>
    <w:rsid w:val="00745478"/>
    <w:rsid w:val="00751FC9"/>
    <w:rsid w:val="00762FAF"/>
    <w:rsid w:val="00764083"/>
    <w:rsid w:val="00766927"/>
    <w:rsid w:val="00772511"/>
    <w:rsid w:val="0077283B"/>
    <w:rsid w:val="00777422"/>
    <w:rsid w:val="00777BEB"/>
    <w:rsid w:val="00780C86"/>
    <w:rsid w:val="007955A1"/>
    <w:rsid w:val="007955FF"/>
    <w:rsid w:val="00797765"/>
    <w:rsid w:val="007A03C3"/>
    <w:rsid w:val="007A0E91"/>
    <w:rsid w:val="007A166D"/>
    <w:rsid w:val="007A4928"/>
    <w:rsid w:val="007B1380"/>
    <w:rsid w:val="007B38D6"/>
    <w:rsid w:val="007B62FA"/>
    <w:rsid w:val="007B649A"/>
    <w:rsid w:val="007B79F3"/>
    <w:rsid w:val="007C5EF8"/>
    <w:rsid w:val="007D143C"/>
    <w:rsid w:val="007D77D6"/>
    <w:rsid w:val="007E2895"/>
    <w:rsid w:val="007E2BFA"/>
    <w:rsid w:val="007E4C16"/>
    <w:rsid w:val="007E5000"/>
    <w:rsid w:val="007E7A29"/>
    <w:rsid w:val="007F073E"/>
    <w:rsid w:val="007F5879"/>
    <w:rsid w:val="007F784F"/>
    <w:rsid w:val="007F7F21"/>
    <w:rsid w:val="00802AB1"/>
    <w:rsid w:val="008152FD"/>
    <w:rsid w:val="0082652B"/>
    <w:rsid w:val="008314AA"/>
    <w:rsid w:val="00842BF3"/>
    <w:rsid w:val="00852AAA"/>
    <w:rsid w:val="00852BB9"/>
    <w:rsid w:val="00853999"/>
    <w:rsid w:val="00856E81"/>
    <w:rsid w:val="00863A47"/>
    <w:rsid w:val="008669C8"/>
    <w:rsid w:val="008755C0"/>
    <w:rsid w:val="0088310D"/>
    <w:rsid w:val="00884F4F"/>
    <w:rsid w:val="00885836"/>
    <w:rsid w:val="0089019E"/>
    <w:rsid w:val="00893761"/>
    <w:rsid w:val="00894173"/>
    <w:rsid w:val="008A11C6"/>
    <w:rsid w:val="008A3829"/>
    <w:rsid w:val="008A3CE4"/>
    <w:rsid w:val="008A3CE5"/>
    <w:rsid w:val="008A6F00"/>
    <w:rsid w:val="008B1850"/>
    <w:rsid w:val="008B3A33"/>
    <w:rsid w:val="008B4150"/>
    <w:rsid w:val="008B4384"/>
    <w:rsid w:val="008C12D6"/>
    <w:rsid w:val="008C55FE"/>
    <w:rsid w:val="008C756A"/>
    <w:rsid w:val="008D11C0"/>
    <w:rsid w:val="008D3A86"/>
    <w:rsid w:val="008D50D9"/>
    <w:rsid w:val="008D5A7E"/>
    <w:rsid w:val="008D5D17"/>
    <w:rsid w:val="008E02C8"/>
    <w:rsid w:val="008E48A6"/>
    <w:rsid w:val="008E7142"/>
    <w:rsid w:val="008E765E"/>
    <w:rsid w:val="008F030D"/>
    <w:rsid w:val="00901BED"/>
    <w:rsid w:val="009101A4"/>
    <w:rsid w:val="00910814"/>
    <w:rsid w:val="0091151C"/>
    <w:rsid w:val="009129BB"/>
    <w:rsid w:val="00913C8C"/>
    <w:rsid w:val="00916403"/>
    <w:rsid w:val="0091676E"/>
    <w:rsid w:val="00917337"/>
    <w:rsid w:val="009176E2"/>
    <w:rsid w:val="00920DE3"/>
    <w:rsid w:val="00921448"/>
    <w:rsid w:val="00925F77"/>
    <w:rsid w:val="00933EB6"/>
    <w:rsid w:val="00934DD1"/>
    <w:rsid w:val="00946D31"/>
    <w:rsid w:val="0095110B"/>
    <w:rsid w:val="00954AF7"/>
    <w:rsid w:val="009565D5"/>
    <w:rsid w:val="0096286B"/>
    <w:rsid w:val="00965176"/>
    <w:rsid w:val="00972467"/>
    <w:rsid w:val="00981F16"/>
    <w:rsid w:val="009820CD"/>
    <w:rsid w:val="0098250E"/>
    <w:rsid w:val="009856F7"/>
    <w:rsid w:val="00986A2F"/>
    <w:rsid w:val="00992046"/>
    <w:rsid w:val="009C3E96"/>
    <w:rsid w:val="009C73BC"/>
    <w:rsid w:val="009D7E3D"/>
    <w:rsid w:val="009E31C3"/>
    <w:rsid w:val="009E5419"/>
    <w:rsid w:val="009E6952"/>
    <w:rsid w:val="009F0571"/>
    <w:rsid w:val="009F074D"/>
    <w:rsid w:val="009F359F"/>
    <w:rsid w:val="009F7943"/>
    <w:rsid w:val="00A07AD8"/>
    <w:rsid w:val="00A11C79"/>
    <w:rsid w:val="00A15AA7"/>
    <w:rsid w:val="00A27AA0"/>
    <w:rsid w:val="00A30F93"/>
    <w:rsid w:val="00A36466"/>
    <w:rsid w:val="00A37C2C"/>
    <w:rsid w:val="00A41C20"/>
    <w:rsid w:val="00A557D4"/>
    <w:rsid w:val="00A622CD"/>
    <w:rsid w:val="00A63D06"/>
    <w:rsid w:val="00A65E10"/>
    <w:rsid w:val="00A7070C"/>
    <w:rsid w:val="00A820EA"/>
    <w:rsid w:val="00A85D1D"/>
    <w:rsid w:val="00A865E8"/>
    <w:rsid w:val="00A96495"/>
    <w:rsid w:val="00AA168B"/>
    <w:rsid w:val="00AA515D"/>
    <w:rsid w:val="00AA5D98"/>
    <w:rsid w:val="00AA6FC7"/>
    <w:rsid w:val="00AB063D"/>
    <w:rsid w:val="00AB22F4"/>
    <w:rsid w:val="00AB3C0C"/>
    <w:rsid w:val="00AB63C6"/>
    <w:rsid w:val="00AC1393"/>
    <w:rsid w:val="00AC525F"/>
    <w:rsid w:val="00AD217E"/>
    <w:rsid w:val="00AE0147"/>
    <w:rsid w:val="00AE2112"/>
    <w:rsid w:val="00AE3CE6"/>
    <w:rsid w:val="00AF6A89"/>
    <w:rsid w:val="00B044F3"/>
    <w:rsid w:val="00B047E0"/>
    <w:rsid w:val="00B05CD4"/>
    <w:rsid w:val="00B103A9"/>
    <w:rsid w:val="00B22B0C"/>
    <w:rsid w:val="00B2505B"/>
    <w:rsid w:val="00B27861"/>
    <w:rsid w:val="00B30A6A"/>
    <w:rsid w:val="00B32CDE"/>
    <w:rsid w:val="00B32E85"/>
    <w:rsid w:val="00B40248"/>
    <w:rsid w:val="00B40714"/>
    <w:rsid w:val="00B442FB"/>
    <w:rsid w:val="00B44873"/>
    <w:rsid w:val="00B477E0"/>
    <w:rsid w:val="00B50A20"/>
    <w:rsid w:val="00B51153"/>
    <w:rsid w:val="00B519B1"/>
    <w:rsid w:val="00B5310A"/>
    <w:rsid w:val="00B57105"/>
    <w:rsid w:val="00B6027A"/>
    <w:rsid w:val="00B70598"/>
    <w:rsid w:val="00B71EAE"/>
    <w:rsid w:val="00B756D4"/>
    <w:rsid w:val="00B76AAB"/>
    <w:rsid w:val="00B76F65"/>
    <w:rsid w:val="00B834CD"/>
    <w:rsid w:val="00B85FEB"/>
    <w:rsid w:val="00B926CA"/>
    <w:rsid w:val="00B94B7C"/>
    <w:rsid w:val="00BA0306"/>
    <w:rsid w:val="00BA4C81"/>
    <w:rsid w:val="00BA5E41"/>
    <w:rsid w:val="00BA7167"/>
    <w:rsid w:val="00BB3048"/>
    <w:rsid w:val="00BB5189"/>
    <w:rsid w:val="00BB7422"/>
    <w:rsid w:val="00BD11E5"/>
    <w:rsid w:val="00BD3A9A"/>
    <w:rsid w:val="00BD4ED2"/>
    <w:rsid w:val="00BD6B0A"/>
    <w:rsid w:val="00BE1079"/>
    <w:rsid w:val="00BF5896"/>
    <w:rsid w:val="00BF7E29"/>
    <w:rsid w:val="00C03810"/>
    <w:rsid w:val="00C07549"/>
    <w:rsid w:val="00C11636"/>
    <w:rsid w:val="00C12109"/>
    <w:rsid w:val="00C166AC"/>
    <w:rsid w:val="00C208DD"/>
    <w:rsid w:val="00C23182"/>
    <w:rsid w:val="00C236FC"/>
    <w:rsid w:val="00C2458D"/>
    <w:rsid w:val="00C25324"/>
    <w:rsid w:val="00C257F0"/>
    <w:rsid w:val="00C268C8"/>
    <w:rsid w:val="00C27A4D"/>
    <w:rsid w:val="00C305DC"/>
    <w:rsid w:val="00C34A4C"/>
    <w:rsid w:val="00C36209"/>
    <w:rsid w:val="00C4099C"/>
    <w:rsid w:val="00C44B35"/>
    <w:rsid w:val="00C44DB7"/>
    <w:rsid w:val="00C44F37"/>
    <w:rsid w:val="00C465E0"/>
    <w:rsid w:val="00C625C7"/>
    <w:rsid w:val="00C65386"/>
    <w:rsid w:val="00C7279C"/>
    <w:rsid w:val="00C75B10"/>
    <w:rsid w:val="00C80481"/>
    <w:rsid w:val="00C80990"/>
    <w:rsid w:val="00C80B8E"/>
    <w:rsid w:val="00C814D4"/>
    <w:rsid w:val="00C84F78"/>
    <w:rsid w:val="00C863B5"/>
    <w:rsid w:val="00C912D4"/>
    <w:rsid w:val="00C92CAA"/>
    <w:rsid w:val="00CA155E"/>
    <w:rsid w:val="00CA4D12"/>
    <w:rsid w:val="00CA7389"/>
    <w:rsid w:val="00CB0D56"/>
    <w:rsid w:val="00CB2A13"/>
    <w:rsid w:val="00CC1340"/>
    <w:rsid w:val="00CC574B"/>
    <w:rsid w:val="00CC640E"/>
    <w:rsid w:val="00CC7C77"/>
    <w:rsid w:val="00CD0B1E"/>
    <w:rsid w:val="00CD5233"/>
    <w:rsid w:val="00CE30AA"/>
    <w:rsid w:val="00CE4D49"/>
    <w:rsid w:val="00CF1DAE"/>
    <w:rsid w:val="00CF22E3"/>
    <w:rsid w:val="00D00EF8"/>
    <w:rsid w:val="00D06B32"/>
    <w:rsid w:val="00D10227"/>
    <w:rsid w:val="00D10F5E"/>
    <w:rsid w:val="00D11089"/>
    <w:rsid w:val="00D111AB"/>
    <w:rsid w:val="00D12FF8"/>
    <w:rsid w:val="00D16778"/>
    <w:rsid w:val="00D2284D"/>
    <w:rsid w:val="00D258C4"/>
    <w:rsid w:val="00D357FE"/>
    <w:rsid w:val="00D36D8C"/>
    <w:rsid w:val="00D42431"/>
    <w:rsid w:val="00D426A4"/>
    <w:rsid w:val="00D42FDB"/>
    <w:rsid w:val="00D602A0"/>
    <w:rsid w:val="00D6130E"/>
    <w:rsid w:val="00D6515C"/>
    <w:rsid w:val="00D72A36"/>
    <w:rsid w:val="00D75C03"/>
    <w:rsid w:val="00D858B2"/>
    <w:rsid w:val="00D86CC7"/>
    <w:rsid w:val="00D91EFB"/>
    <w:rsid w:val="00D940B7"/>
    <w:rsid w:val="00DA178C"/>
    <w:rsid w:val="00DA28F6"/>
    <w:rsid w:val="00DA48A1"/>
    <w:rsid w:val="00DA750E"/>
    <w:rsid w:val="00DA7E17"/>
    <w:rsid w:val="00DD249D"/>
    <w:rsid w:val="00DE77D2"/>
    <w:rsid w:val="00DF26E8"/>
    <w:rsid w:val="00DF2AFE"/>
    <w:rsid w:val="00DF30BC"/>
    <w:rsid w:val="00DF52FB"/>
    <w:rsid w:val="00DF76B9"/>
    <w:rsid w:val="00DF7EF0"/>
    <w:rsid w:val="00E00CED"/>
    <w:rsid w:val="00E00FF7"/>
    <w:rsid w:val="00E02E29"/>
    <w:rsid w:val="00E0564E"/>
    <w:rsid w:val="00E0746D"/>
    <w:rsid w:val="00E1106D"/>
    <w:rsid w:val="00E1685D"/>
    <w:rsid w:val="00E20AA0"/>
    <w:rsid w:val="00E231F1"/>
    <w:rsid w:val="00E2575D"/>
    <w:rsid w:val="00E3161C"/>
    <w:rsid w:val="00E31C05"/>
    <w:rsid w:val="00E3566F"/>
    <w:rsid w:val="00E43003"/>
    <w:rsid w:val="00E456B7"/>
    <w:rsid w:val="00E46E00"/>
    <w:rsid w:val="00E51DE7"/>
    <w:rsid w:val="00E53603"/>
    <w:rsid w:val="00E54AB4"/>
    <w:rsid w:val="00E575E6"/>
    <w:rsid w:val="00E6100F"/>
    <w:rsid w:val="00E67B7E"/>
    <w:rsid w:val="00E71ACB"/>
    <w:rsid w:val="00E7699F"/>
    <w:rsid w:val="00E901DF"/>
    <w:rsid w:val="00E91FFF"/>
    <w:rsid w:val="00E95303"/>
    <w:rsid w:val="00E97708"/>
    <w:rsid w:val="00EA0161"/>
    <w:rsid w:val="00EA0BC4"/>
    <w:rsid w:val="00EA24D7"/>
    <w:rsid w:val="00EA7CB8"/>
    <w:rsid w:val="00EB0769"/>
    <w:rsid w:val="00EB292A"/>
    <w:rsid w:val="00EB3DBB"/>
    <w:rsid w:val="00EB60B1"/>
    <w:rsid w:val="00EB64C6"/>
    <w:rsid w:val="00EB71A2"/>
    <w:rsid w:val="00EB75F2"/>
    <w:rsid w:val="00EC1317"/>
    <w:rsid w:val="00EC66AA"/>
    <w:rsid w:val="00ED2C21"/>
    <w:rsid w:val="00ED5AE9"/>
    <w:rsid w:val="00EE3938"/>
    <w:rsid w:val="00EE530D"/>
    <w:rsid w:val="00EE6AA6"/>
    <w:rsid w:val="00EE79AC"/>
    <w:rsid w:val="00EF28E9"/>
    <w:rsid w:val="00F01E8A"/>
    <w:rsid w:val="00F026BF"/>
    <w:rsid w:val="00F05EBA"/>
    <w:rsid w:val="00F105E5"/>
    <w:rsid w:val="00F1285E"/>
    <w:rsid w:val="00F12D90"/>
    <w:rsid w:val="00F239C4"/>
    <w:rsid w:val="00F2436B"/>
    <w:rsid w:val="00F25ACA"/>
    <w:rsid w:val="00F308AD"/>
    <w:rsid w:val="00F30980"/>
    <w:rsid w:val="00F3102A"/>
    <w:rsid w:val="00F31690"/>
    <w:rsid w:val="00F356CC"/>
    <w:rsid w:val="00F40308"/>
    <w:rsid w:val="00F4638F"/>
    <w:rsid w:val="00F551B5"/>
    <w:rsid w:val="00F60FAB"/>
    <w:rsid w:val="00F635AF"/>
    <w:rsid w:val="00F64B42"/>
    <w:rsid w:val="00F6678B"/>
    <w:rsid w:val="00F72756"/>
    <w:rsid w:val="00F814D8"/>
    <w:rsid w:val="00F83125"/>
    <w:rsid w:val="00F86010"/>
    <w:rsid w:val="00F96054"/>
    <w:rsid w:val="00FA13EF"/>
    <w:rsid w:val="00FA2C54"/>
    <w:rsid w:val="00FA32CC"/>
    <w:rsid w:val="00FB5C0F"/>
    <w:rsid w:val="00FB6B3B"/>
    <w:rsid w:val="00FC288B"/>
    <w:rsid w:val="00FC30A6"/>
    <w:rsid w:val="00FC3D27"/>
    <w:rsid w:val="00FC544D"/>
    <w:rsid w:val="00FD4FB1"/>
    <w:rsid w:val="00FD5D1A"/>
    <w:rsid w:val="00FD6F57"/>
    <w:rsid w:val="00FD742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5D07D-A574-4F64-B56B-014A45B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5B"/>
    <w:pPr>
      <w:ind w:left="720"/>
      <w:contextualSpacing/>
    </w:pPr>
  </w:style>
  <w:style w:type="table" w:styleId="a4">
    <w:name w:val="Table Grid"/>
    <w:basedOn w:val="a1"/>
    <w:uiPriority w:val="39"/>
    <w:rsid w:val="0095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BB1"/>
  </w:style>
  <w:style w:type="paragraph" w:styleId="a7">
    <w:name w:val="footer"/>
    <w:basedOn w:val="a"/>
    <w:link w:val="a8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BB1"/>
  </w:style>
  <w:style w:type="paragraph" w:styleId="a9">
    <w:name w:val="Normal (Web)"/>
    <w:basedOn w:val="a"/>
    <w:uiPriority w:val="99"/>
    <w:unhideWhenUsed/>
    <w:rsid w:val="007F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12F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Без интервала1"/>
    <w:rsid w:val="00DF76B9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F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7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664D6-0C6A-4FC6-B81D-3CD11A38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14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168</cp:revision>
  <cp:lastPrinted>2025-11-21T06:45:00Z</cp:lastPrinted>
  <dcterms:created xsi:type="dcterms:W3CDTF">2024-10-22T06:10:00Z</dcterms:created>
  <dcterms:modified xsi:type="dcterms:W3CDTF">2025-11-21T06:45:00Z</dcterms:modified>
</cp:coreProperties>
</file>