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ОТЧЕТ</w:t>
      </w:r>
    </w:p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 xml:space="preserve">Главы Администрации </w:t>
      </w:r>
      <w:r w:rsidR="005E607D">
        <w:rPr>
          <w:rStyle w:val="FontStyle14"/>
          <w:b/>
          <w:bCs/>
          <w:sz w:val="28"/>
          <w:szCs w:val="28"/>
        </w:rPr>
        <w:t>Балко-Грузского</w:t>
      </w:r>
      <w:r w:rsidRPr="001261EC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525E87" w:rsidRPr="00C90D14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 xml:space="preserve">о результатах работы в </w:t>
      </w:r>
      <w:r>
        <w:rPr>
          <w:rStyle w:val="FontStyle14"/>
          <w:b/>
          <w:bCs/>
          <w:sz w:val="28"/>
          <w:szCs w:val="28"/>
        </w:rPr>
        <w:t>первом полугодии 201</w:t>
      </w:r>
      <w:r w:rsidR="007A4934">
        <w:rPr>
          <w:rStyle w:val="FontStyle14"/>
          <w:b/>
          <w:bCs/>
          <w:sz w:val="28"/>
          <w:szCs w:val="28"/>
        </w:rPr>
        <w:t>9</w:t>
      </w:r>
      <w:r>
        <w:rPr>
          <w:rStyle w:val="FontStyle14"/>
          <w:b/>
          <w:bCs/>
          <w:sz w:val="28"/>
          <w:szCs w:val="28"/>
        </w:rPr>
        <w:t xml:space="preserve"> года</w:t>
      </w: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</w:p>
    <w:p w:rsidR="00525E87" w:rsidRDefault="00525E87" w:rsidP="00525E87">
      <w:pPr>
        <w:ind w:firstLine="480"/>
        <w:jc w:val="both"/>
        <w:rPr>
          <w:sz w:val="28"/>
          <w:szCs w:val="28"/>
        </w:rPr>
      </w:pPr>
      <w:proofErr w:type="gramStart"/>
      <w:r w:rsidRPr="001261EC">
        <w:rPr>
          <w:sz w:val="28"/>
          <w:szCs w:val="28"/>
        </w:rPr>
        <w:t>В соответствии с действующим законодательством, согласно требованиям Федерального закона от 06.10.2003 г.№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</w:t>
      </w:r>
      <w:proofErr w:type="gramEnd"/>
      <w:r w:rsidRPr="001261EC">
        <w:rPr>
          <w:sz w:val="28"/>
          <w:szCs w:val="28"/>
        </w:rPr>
        <w:t xml:space="preserve"> очередной финансовый год, исходя из утверждённого Собранием депутатов бюджета.  </w:t>
      </w:r>
    </w:p>
    <w:p w:rsidR="007A4934" w:rsidRDefault="007A4934" w:rsidP="007A4934">
      <w:pPr>
        <w:spacing w:before="12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вашему вниманию очередной отчет Главы Администрации и Администрации Балко-Грузского сельского поселения </w:t>
      </w:r>
      <w:r w:rsidRPr="00802368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результатах</w:t>
      </w:r>
      <w:r w:rsidRPr="008023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за первое полугодие 2019 года</w:t>
      </w:r>
      <w:r w:rsidRPr="00802368">
        <w:rPr>
          <w:sz w:val="28"/>
          <w:szCs w:val="28"/>
        </w:rPr>
        <w:t>.</w:t>
      </w:r>
    </w:p>
    <w:p w:rsidR="007A4934" w:rsidRPr="001261EC" w:rsidRDefault="007A4934" w:rsidP="00525E87">
      <w:pPr>
        <w:ind w:firstLine="480"/>
        <w:jc w:val="both"/>
        <w:rPr>
          <w:sz w:val="28"/>
          <w:szCs w:val="28"/>
        </w:rPr>
      </w:pPr>
    </w:p>
    <w:p w:rsidR="00525E87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1261EC">
        <w:rPr>
          <w:rStyle w:val="FontStyle14"/>
          <w:sz w:val="28"/>
          <w:szCs w:val="28"/>
        </w:rPr>
        <w:t xml:space="preserve">Администрация </w:t>
      </w:r>
      <w:r w:rsidR="005E607D">
        <w:rPr>
          <w:rStyle w:val="FontStyle14"/>
          <w:sz w:val="28"/>
          <w:szCs w:val="28"/>
        </w:rPr>
        <w:t>Балко-Грузского</w:t>
      </w:r>
      <w:r w:rsidRPr="001261EC">
        <w:rPr>
          <w:rStyle w:val="FontStyle14"/>
          <w:sz w:val="28"/>
          <w:szCs w:val="28"/>
        </w:rPr>
        <w:t xml:space="preserve"> сельского поселения</w:t>
      </w:r>
      <w:r w:rsidR="00A322F3">
        <w:rPr>
          <w:rStyle w:val="FontStyle14"/>
          <w:sz w:val="28"/>
          <w:szCs w:val="28"/>
        </w:rPr>
        <w:t xml:space="preserve"> в 2019  году </w:t>
      </w:r>
      <w:r w:rsidRPr="001261EC">
        <w:rPr>
          <w:rStyle w:val="FontStyle14"/>
          <w:sz w:val="28"/>
          <w:szCs w:val="28"/>
        </w:rPr>
        <w:t xml:space="preserve"> осуществля</w:t>
      </w:r>
      <w:r w:rsidR="00653A08">
        <w:rPr>
          <w:rStyle w:val="FontStyle14"/>
          <w:sz w:val="28"/>
          <w:szCs w:val="28"/>
        </w:rPr>
        <w:t>ет</w:t>
      </w:r>
      <w:r w:rsidRPr="001261EC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261EC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1261EC">
        <w:rPr>
          <w:rStyle w:val="FontStyle14"/>
          <w:sz w:val="28"/>
          <w:szCs w:val="28"/>
        </w:rPr>
        <w:t>Уставом Муниципального образования «</w:t>
      </w:r>
      <w:r w:rsidR="005E607D">
        <w:rPr>
          <w:rStyle w:val="FontStyle14"/>
          <w:sz w:val="28"/>
          <w:szCs w:val="28"/>
        </w:rPr>
        <w:t>Балко-Грузское</w:t>
      </w:r>
      <w:r w:rsidRPr="001261EC">
        <w:rPr>
          <w:rStyle w:val="FontStyle14"/>
          <w:sz w:val="28"/>
          <w:szCs w:val="28"/>
        </w:rPr>
        <w:t xml:space="preserve"> сельское поселение».</w:t>
      </w:r>
      <w:r w:rsidR="00D348EC">
        <w:rPr>
          <w:rStyle w:val="FontStyle14"/>
          <w:sz w:val="28"/>
          <w:szCs w:val="28"/>
        </w:rPr>
        <w:t xml:space="preserve"> </w:t>
      </w:r>
      <w:r w:rsidRPr="001261EC">
        <w:rPr>
          <w:rStyle w:val="FontStyle14"/>
          <w:sz w:val="28"/>
          <w:szCs w:val="28"/>
        </w:rPr>
        <w:t xml:space="preserve">Осуществлением поставленных перед администрацией задач </w:t>
      </w:r>
      <w:r w:rsidR="00A322F3">
        <w:rPr>
          <w:rStyle w:val="FontStyle14"/>
          <w:sz w:val="28"/>
          <w:szCs w:val="28"/>
        </w:rPr>
        <w:t xml:space="preserve">в текущем году </w:t>
      </w:r>
      <w:r w:rsidRPr="001261EC">
        <w:rPr>
          <w:rStyle w:val="FontStyle14"/>
          <w:sz w:val="28"/>
          <w:szCs w:val="28"/>
        </w:rPr>
        <w:t>занима</w:t>
      </w:r>
      <w:r w:rsidR="00A322F3">
        <w:rPr>
          <w:rStyle w:val="FontStyle14"/>
          <w:sz w:val="28"/>
          <w:szCs w:val="28"/>
        </w:rPr>
        <w:t>ются</w:t>
      </w:r>
      <w:r w:rsidR="00653A08">
        <w:rPr>
          <w:rStyle w:val="FontStyle14"/>
          <w:sz w:val="28"/>
          <w:szCs w:val="28"/>
        </w:rPr>
        <w:t xml:space="preserve"> </w:t>
      </w:r>
      <w:r w:rsidR="005E607D">
        <w:rPr>
          <w:rStyle w:val="FontStyle14"/>
          <w:sz w:val="28"/>
          <w:szCs w:val="28"/>
        </w:rPr>
        <w:t>6</w:t>
      </w:r>
      <w:r w:rsidRPr="001261EC">
        <w:rPr>
          <w:rStyle w:val="FontStyle14"/>
          <w:sz w:val="28"/>
          <w:szCs w:val="28"/>
        </w:rPr>
        <w:t xml:space="preserve"> муниципальных служащих,</w:t>
      </w:r>
      <w:r w:rsidR="00A322F3">
        <w:rPr>
          <w:rStyle w:val="FontStyle14"/>
          <w:sz w:val="28"/>
          <w:szCs w:val="28"/>
        </w:rPr>
        <w:t xml:space="preserve"> 2 инспектора, 2 работника технического персонала</w:t>
      </w:r>
      <w:r w:rsidRPr="001261EC">
        <w:rPr>
          <w:rStyle w:val="FontStyle14"/>
          <w:sz w:val="28"/>
          <w:szCs w:val="28"/>
        </w:rPr>
        <w:t xml:space="preserve">. </w:t>
      </w:r>
    </w:p>
    <w:p w:rsidR="00A322F3" w:rsidRPr="001261EC" w:rsidRDefault="00A322F3" w:rsidP="00525E87">
      <w:pPr>
        <w:ind w:firstLine="480"/>
        <w:jc w:val="both"/>
        <w:rPr>
          <w:rStyle w:val="FontStyle14"/>
          <w:sz w:val="28"/>
          <w:szCs w:val="28"/>
        </w:rPr>
      </w:pPr>
    </w:p>
    <w:p w:rsidR="00A322F3" w:rsidRDefault="00A322F3" w:rsidP="00A322F3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как обычно, прежде чем перейти непосредственно к отчёту, </w:t>
      </w:r>
      <w:proofErr w:type="gramStart"/>
      <w:r>
        <w:rPr>
          <w:sz w:val="28"/>
          <w:szCs w:val="28"/>
        </w:rPr>
        <w:t>хочу кратко остановится</w:t>
      </w:r>
      <w:proofErr w:type="gramEnd"/>
      <w:r>
        <w:rPr>
          <w:sz w:val="28"/>
          <w:szCs w:val="28"/>
        </w:rPr>
        <w:t xml:space="preserve"> на основных характеристиках поселения, дающих представление о нём в целом: </w:t>
      </w:r>
    </w:p>
    <w:p w:rsidR="00653A08" w:rsidRPr="001261EC" w:rsidRDefault="00653A08" w:rsidP="004B4221">
      <w:pPr>
        <w:jc w:val="both"/>
        <w:rPr>
          <w:sz w:val="28"/>
          <w:szCs w:val="28"/>
        </w:rPr>
      </w:pPr>
    </w:p>
    <w:p w:rsidR="005E607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Балко-Грузское сельское поселение включает в себя пять населенных пунктов.  </w:t>
      </w:r>
      <w:r w:rsidR="005E0E86">
        <w:rPr>
          <w:sz w:val="28"/>
          <w:szCs w:val="28"/>
        </w:rPr>
        <w:t>Общая площадь сельхозугодий 21974 га, в том числе пашни 1888</w:t>
      </w:r>
      <w:r w:rsidR="00D348EC">
        <w:rPr>
          <w:sz w:val="28"/>
          <w:szCs w:val="28"/>
        </w:rPr>
        <w:t>8</w:t>
      </w:r>
      <w:r w:rsidR="005E0E86">
        <w:rPr>
          <w:sz w:val="28"/>
          <w:szCs w:val="28"/>
        </w:rPr>
        <w:t xml:space="preserve"> га. </w:t>
      </w:r>
      <w:r w:rsidR="005E0E86">
        <w:rPr>
          <w:rStyle w:val="FontStyle15"/>
          <w:b w:val="0"/>
          <w:bCs w:val="0"/>
          <w:sz w:val="28"/>
          <w:szCs w:val="28"/>
        </w:rPr>
        <w:t>В поселении находятся две средние школы</w:t>
      </w:r>
      <w:r w:rsidR="00A322F3">
        <w:rPr>
          <w:rStyle w:val="FontStyle15"/>
          <w:b w:val="0"/>
          <w:bCs w:val="0"/>
          <w:sz w:val="28"/>
          <w:szCs w:val="28"/>
        </w:rPr>
        <w:t>. В</w:t>
      </w:r>
      <w:r w:rsidR="005E0E86">
        <w:rPr>
          <w:rStyle w:val="FontStyle15"/>
          <w:b w:val="0"/>
          <w:bCs w:val="0"/>
          <w:sz w:val="28"/>
          <w:szCs w:val="28"/>
        </w:rPr>
        <w:t xml:space="preserve"> Балко-Грузской </w:t>
      </w:r>
      <w:r w:rsidR="00A322F3">
        <w:rPr>
          <w:rStyle w:val="FontStyle15"/>
          <w:b w:val="0"/>
          <w:bCs w:val="0"/>
          <w:sz w:val="28"/>
          <w:szCs w:val="28"/>
        </w:rPr>
        <w:t xml:space="preserve">СОШ № 12 </w:t>
      </w:r>
      <w:r w:rsidR="005E0E86">
        <w:rPr>
          <w:rStyle w:val="FontStyle15"/>
          <w:b w:val="0"/>
          <w:bCs w:val="0"/>
          <w:sz w:val="28"/>
          <w:szCs w:val="28"/>
        </w:rPr>
        <w:t xml:space="preserve">обучаются </w:t>
      </w:r>
      <w:r w:rsidR="00E33C30">
        <w:rPr>
          <w:rStyle w:val="FontStyle15"/>
          <w:b w:val="0"/>
          <w:bCs w:val="0"/>
          <w:sz w:val="28"/>
          <w:szCs w:val="28"/>
        </w:rPr>
        <w:t>7</w:t>
      </w:r>
      <w:r w:rsidR="00A322F3">
        <w:rPr>
          <w:rStyle w:val="FontStyle15"/>
          <w:b w:val="0"/>
          <w:bCs w:val="0"/>
          <w:sz w:val="28"/>
          <w:szCs w:val="28"/>
        </w:rPr>
        <w:t>5</w:t>
      </w:r>
      <w:r w:rsidR="005E0E86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A322F3">
        <w:rPr>
          <w:rStyle w:val="FontStyle15"/>
          <w:b w:val="0"/>
          <w:bCs w:val="0"/>
          <w:sz w:val="28"/>
          <w:szCs w:val="28"/>
        </w:rPr>
        <w:t>, в 2019 году окончили школу 5 выпускников, в этом году идут в первый класс 9 человек. В</w:t>
      </w:r>
      <w:r w:rsidR="005E0E86">
        <w:rPr>
          <w:rStyle w:val="FontStyle15"/>
          <w:b w:val="0"/>
          <w:bCs w:val="0"/>
          <w:sz w:val="28"/>
          <w:szCs w:val="28"/>
        </w:rPr>
        <w:t xml:space="preserve"> Луначарской </w:t>
      </w:r>
      <w:r w:rsidR="00A322F3">
        <w:rPr>
          <w:rStyle w:val="FontStyle15"/>
          <w:b w:val="0"/>
          <w:bCs w:val="0"/>
          <w:sz w:val="28"/>
          <w:szCs w:val="28"/>
        </w:rPr>
        <w:t>СОШ № 8 обучаются  194</w:t>
      </w:r>
      <w:r w:rsidR="00E33C30">
        <w:rPr>
          <w:rStyle w:val="FontStyle15"/>
          <w:b w:val="0"/>
          <w:bCs w:val="0"/>
          <w:sz w:val="28"/>
          <w:szCs w:val="28"/>
        </w:rPr>
        <w:t xml:space="preserve"> </w:t>
      </w:r>
      <w:r w:rsidR="005E0E86">
        <w:rPr>
          <w:rStyle w:val="FontStyle15"/>
          <w:b w:val="0"/>
          <w:bCs w:val="0"/>
          <w:sz w:val="28"/>
          <w:szCs w:val="28"/>
        </w:rPr>
        <w:t>учащихся,</w:t>
      </w:r>
      <w:r w:rsidR="00A322F3">
        <w:rPr>
          <w:rStyle w:val="FontStyle15"/>
          <w:b w:val="0"/>
          <w:bCs w:val="0"/>
          <w:sz w:val="28"/>
          <w:szCs w:val="28"/>
        </w:rPr>
        <w:t xml:space="preserve"> в 2019 году окончили школу 7 выпускников, в этом году в первый класс идут 15 человек. На территории находятся </w:t>
      </w:r>
      <w:r w:rsidR="005E0E86">
        <w:rPr>
          <w:rStyle w:val="FontStyle15"/>
          <w:b w:val="0"/>
          <w:bCs w:val="0"/>
          <w:sz w:val="28"/>
          <w:szCs w:val="28"/>
        </w:rPr>
        <w:t xml:space="preserve"> два детских сада: </w:t>
      </w:r>
      <w:r w:rsidR="00AA0F56">
        <w:rPr>
          <w:rStyle w:val="FontStyle15"/>
          <w:b w:val="0"/>
          <w:bCs w:val="0"/>
          <w:sz w:val="28"/>
          <w:szCs w:val="28"/>
        </w:rPr>
        <w:t xml:space="preserve">МБДОУ детский сад № 5 «Сказка» - </w:t>
      </w:r>
      <w:r w:rsidR="005E0E86">
        <w:rPr>
          <w:rStyle w:val="FontStyle15"/>
          <w:b w:val="0"/>
          <w:bCs w:val="0"/>
          <w:sz w:val="28"/>
          <w:szCs w:val="28"/>
        </w:rPr>
        <w:t xml:space="preserve">который </w:t>
      </w:r>
      <w:r w:rsidR="00AA0F56">
        <w:rPr>
          <w:rStyle w:val="FontStyle15"/>
          <w:b w:val="0"/>
          <w:bCs w:val="0"/>
          <w:sz w:val="28"/>
          <w:szCs w:val="28"/>
        </w:rPr>
        <w:t xml:space="preserve"> </w:t>
      </w:r>
      <w:r w:rsidR="005E0E86">
        <w:rPr>
          <w:rStyle w:val="FontStyle15"/>
          <w:b w:val="0"/>
          <w:bCs w:val="0"/>
          <w:sz w:val="28"/>
          <w:szCs w:val="28"/>
        </w:rPr>
        <w:t xml:space="preserve">посещают </w:t>
      </w:r>
      <w:r w:rsidR="00A322F3">
        <w:rPr>
          <w:rStyle w:val="FontStyle15"/>
          <w:b w:val="0"/>
          <w:bCs w:val="0"/>
          <w:sz w:val="28"/>
          <w:szCs w:val="28"/>
        </w:rPr>
        <w:t>80</w:t>
      </w:r>
      <w:r w:rsidR="005E0E86">
        <w:rPr>
          <w:rStyle w:val="FontStyle15"/>
          <w:b w:val="0"/>
          <w:bCs w:val="0"/>
          <w:sz w:val="28"/>
          <w:szCs w:val="28"/>
        </w:rPr>
        <w:t xml:space="preserve">  воспитанников и МБДОУ детс</w:t>
      </w:r>
      <w:r w:rsidR="00AA0F56">
        <w:rPr>
          <w:rStyle w:val="FontStyle15"/>
          <w:b w:val="0"/>
          <w:bCs w:val="0"/>
          <w:sz w:val="28"/>
          <w:szCs w:val="28"/>
        </w:rPr>
        <w:t xml:space="preserve">кий </w:t>
      </w:r>
      <w:proofErr w:type="gramStart"/>
      <w:r w:rsidR="00AA0F56">
        <w:rPr>
          <w:rStyle w:val="FontStyle15"/>
          <w:b w:val="0"/>
          <w:bCs w:val="0"/>
          <w:sz w:val="28"/>
          <w:szCs w:val="28"/>
        </w:rPr>
        <w:t>сад</w:t>
      </w:r>
      <w:proofErr w:type="gramEnd"/>
      <w:r w:rsidR="00AA0F56">
        <w:rPr>
          <w:rStyle w:val="FontStyle15"/>
          <w:b w:val="0"/>
          <w:bCs w:val="0"/>
          <w:sz w:val="28"/>
          <w:szCs w:val="28"/>
        </w:rPr>
        <w:t xml:space="preserve"> № 16 «Аленка» – </w:t>
      </w:r>
      <w:proofErr w:type="gramStart"/>
      <w:r w:rsidR="00AA0F56">
        <w:rPr>
          <w:rStyle w:val="FontStyle15"/>
          <w:b w:val="0"/>
          <w:bCs w:val="0"/>
          <w:sz w:val="28"/>
          <w:szCs w:val="28"/>
        </w:rPr>
        <w:t>который</w:t>
      </w:r>
      <w:proofErr w:type="gramEnd"/>
      <w:r w:rsidR="00AA0F56">
        <w:rPr>
          <w:rStyle w:val="FontStyle15"/>
          <w:b w:val="0"/>
          <w:bCs w:val="0"/>
          <w:sz w:val="28"/>
          <w:szCs w:val="28"/>
        </w:rPr>
        <w:t xml:space="preserve"> </w:t>
      </w:r>
      <w:r w:rsidR="005E0E86">
        <w:rPr>
          <w:rStyle w:val="FontStyle15"/>
          <w:b w:val="0"/>
          <w:bCs w:val="0"/>
          <w:sz w:val="28"/>
          <w:szCs w:val="28"/>
        </w:rPr>
        <w:t xml:space="preserve"> посещают </w:t>
      </w:r>
      <w:r w:rsidR="005E0E86" w:rsidRPr="00D9739B">
        <w:rPr>
          <w:rStyle w:val="FontStyle15"/>
          <w:b w:val="0"/>
          <w:bCs w:val="0"/>
          <w:sz w:val="28"/>
          <w:szCs w:val="28"/>
        </w:rPr>
        <w:t>3</w:t>
      </w:r>
      <w:r w:rsidR="00A322F3">
        <w:rPr>
          <w:rStyle w:val="FontStyle15"/>
          <w:b w:val="0"/>
          <w:bCs w:val="0"/>
          <w:sz w:val="28"/>
          <w:szCs w:val="28"/>
        </w:rPr>
        <w:t>1</w:t>
      </w:r>
      <w:r w:rsidR="005E0E86">
        <w:rPr>
          <w:rStyle w:val="FontStyle15"/>
          <w:b w:val="0"/>
          <w:bCs w:val="0"/>
          <w:sz w:val="28"/>
          <w:szCs w:val="28"/>
        </w:rPr>
        <w:t xml:space="preserve"> воспитанник</w:t>
      </w:r>
      <w:r w:rsidR="00A322F3">
        <w:rPr>
          <w:rStyle w:val="FontStyle15"/>
          <w:b w:val="0"/>
          <w:bCs w:val="0"/>
          <w:sz w:val="28"/>
          <w:szCs w:val="28"/>
        </w:rPr>
        <w:t>.</w:t>
      </w:r>
    </w:p>
    <w:p w:rsidR="005E607D" w:rsidRDefault="00A322F3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Н</w:t>
      </w:r>
      <w:r w:rsidR="00653A08" w:rsidRPr="00D9739B">
        <w:rPr>
          <w:rStyle w:val="FontStyle15"/>
          <w:b w:val="0"/>
          <w:sz w:val="28"/>
          <w:szCs w:val="28"/>
        </w:rPr>
        <w:t xml:space="preserve">а территории </w:t>
      </w:r>
      <w:r w:rsidR="005E607D" w:rsidRPr="00D9739B">
        <w:rPr>
          <w:rStyle w:val="FontStyle15"/>
          <w:b w:val="0"/>
          <w:sz w:val="28"/>
          <w:szCs w:val="28"/>
        </w:rPr>
        <w:t xml:space="preserve">Балко-Грузского сельского поселения </w:t>
      </w:r>
      <w:r w:rsidR="00841D93">
        <w:rPr>
          <w:rStyle w:val="FontStyle15"/>
          <w:b w:val="0"/>
          <w:sz w:val="28"/>
          <w:szCs w:val="28"/>
        </w:rPr>
        <w:t>находятся филиалы сбербанка, почтовые отделения, отделение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социального обслуживания населения</w:t>
      </w:r>
      <w:r w:rsidR="00841D93">
        <w:rPr>
          <w:rStyle w:val="FontStyle15"/>
          <w:b w:val="0"/>
          <w:bCs w:val="0"/>
          <w:sz w:val="28"/>
          <w:szCs w:val="28"/>
        </w:rPr>
        <w:t xml:space="preserve"> №9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, 13 продуктовых, 3 промтоварных магазина и </w:t>
      </w:r>
      <w:r w:rsidR="00841D93">
        <w:rPr>
          <w:rStyle w:val="FontStyle15"/>
          <w:b w:val="0"/>
          <w:bCs w:val="0"/>
          <w:sz w:val="28"/>
          <w:szCs w:val="28"/>
        </w:rPr>
        <w:t>2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магазин</w:t>
      </w:r>
      <w:r w:rsidR="00841D93">
        <w:rPr>
          <w:rStyle w:val="FontStyle15"/>
          <w:b w:val="0"/>
          <w:bCs w:val="0"/>
          <w:sz w:val="28"/>
          <w:szCs w:val="28"/>
        </w:rPr>
        <w:t>а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автозапчасти, один ФАП и одна амбулатория,</w:t>
      </w:r>
      <w:r w:rsidR="00841D93">
        <w:rPr>
          <w:rStyle w:val="FontStyle15"/>
          <w:b w:val="0"/>
          <w:bCs w:val="0"/>
          <w:sz w:val="28"/>
          <w:szCs w:val="28"/>
        </w:rPr>
        <w:t xml:space="preserve"> </w:t>
      </w:r>
      <w:r w:rsidR="005E607D" w:rsidRPr="00D9739B">
        <w:rPr>
          <w:rStyle w:val="FontStyle15"/>
          <w:b w:val="0"/>
          <w:bCs w:val="0"/>
          <w:sz w:val="28"/>
          <w:szCs w:val="28"/>
        </w:rPr>
        <w:t>Луначарский</w:t>
      </w:r>
      <w:r w:rsidR="00841D93">
        <w:rPr>
          <w:rStyle w:val="FontStyle15"/>
          <w:b w:val="0"/>
          <w:bCs w:val="0"/>
          <w:sz w:val="28"/>
          <w:szCs w:val="28"/>
        </w:rPr>
        <w:t xml:space="preserve"> и </w:t>
      </w:r>
      <w:r w:rsidR="00D9739B" w:rsidRPr="00D9739B">
        <w:rPr>
          <w:rStyle w:val="FontStyle15"/>
          <w:b w:val="0"/>
          <w:bCs w:val="0"/>
          <w:sz w:val="28"/>
          <w:szCs w:val="28"/>
        </w:rPr>
        <w:t>Балко-Грузский</w:t>
      </w:r>
      <w:r w:rsidR="00841D93">
        <w:rPr>
          <w:rStyle w:val="FontStyle15"/>
          <w:b w:val="0"/>
          <w:bCs w:val="0"/>
          <w:sz w:val="28"/>
          <w:szCs w:val="28"/>
        </w:rPr>
        <w:t xml:space="preserve"> </w:t>
      </w:r>
      <w:r w:rsidR="00841D93">
        <w:rPr>
          <w:rStyle w:val="FontStyle15"/>
          <w:b w:val="0"/>
          <w:bCs w:val="0"/>
          <w:sz w:val="28"/>
          <w:szCs w:val="28"/>
        </w:rPr>
        <w:lastRenderedPageBreak/>
        <w:t>СДК</w:t>
      </w:r>
      <w:r w:rsidR="005E607D" w:rsidRPr="00D9739B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D9739B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клуб, 3 библиотеки,  порядка 140 фермерских хозяйств</w:t>
      </w:r>
      <w:r w:rsidR="005E607D">
        <w:rPr>
          <w:rStyle w:val="FontStyle15"/>
          <w:b w:val="0"/>
          <w:bCs w:val="0"/>
          <w:sz w:val="28"/>
          <w:szCs w:val="28"/>
        </w:rPr>
        <w:t>.</w:t>
      </w:r>
    </w:p>
    <w:p w:rsidR="00653A08" w:rsidRPr="00E33C30" w:rsidRDefault="004B4221" w:rsidP="00653A08">
      <w:pPr>
        <w:pStyle w:val="a3"/>
        <w:spacing w:before="0" w:beforeAutospacing="0" w:after="0" w:afterAutospacing="0"/>
        <w:ind w:firstLine="4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01.07</w:t>
      </w:r>
      <w:r w:rsidR="00653A08" w:rsidRPr="001261EC">
        <w:rPr>
          <w:sz w:val="28"/>
          <w:szCs w:val="28"/>
        </w:rPr>
        <w:t>.201</w:t>
      </w:r>
      <w:r w:rsidR="00841D93">
        <w:rPr>
          <w:sz w:val="28"/>
          <w:szCs w:val="28"/>
        </w:rPr>
        <w:t>9</w:t>
      </w:r>
      <w:r w:rsidR="00653A08" w:rsidRPr="001261EC">
        <w:rPr>
          <w:sz w:val="28"/>
          <w:szCs w:val="28"/>
        </w:rPr>
        <w:t xml:space="preserve"> года численность населения зарегистрированного в </w:t>
      </w:r>
      <w:r w:rsidR="005E607D">
        <w:rPr>
          <w:sz w:val="28"/>
          <w:szCs w:val="28"/>
        </w:rPr>
        <w:t>Балко-Грузском</w:t>
      </w:r>
      <w:r w:rsidR="00D34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</w:t>
      </w:r>
      <w:r w:rsidRPr="00E33C30">
        <w:rPr>
          <w:sz w:val="28"/>
          <w:szCs w:val="28"/>
        </w:rPr>
        <w:t xml:space="preserve">составила </w:t>
      </w:r>
      <w:r w:rsidR="00191FE3" w:rsidRPr="00E33C30">
        <w:rPr>
          <w:sz w:val="28"/>
          <w:szCs w:val="28"/>
        </w:rPr>
        <w:t>2</w:t>
      </w:r>
      <w:r w:rsidR="00897E82">
        <w:rPr>
          <w:sz w:val="28"/>
          <w:szCs w:val="28"/>
        </w:rPr>
        <w:t>820</w:t>
      </w:r>
      <w:r w:rsidRPr="00E33C30">
        <w:rPr>
          <w:sz w:val="28"/>
          <w:szCs w:val="28"/>
        </w:rPr>
        <w:t xml:space="preserve"> человек</w:t>
      </w:r>
      <w:r w:rsidR="00841D93">
        <w:rPr>
          <w:sz w:val="28"/>
          <w:szCs w:val="28"/>
        </w:rPr>
        <w:t xml:space="preserve"> (на 01.07.2018 – 2923 чел.)</w:t>
      </w:r>
      <w:r w:rsidRPr="00E33C30">
        <w:rPr>
          <w:sz w:val="28"/>
          <w:szCs w:val="28"/>
        </w:rPr>
        <w:t>. В первом полугодии 201</w:t>
      </w:r>
      <w:r w:rsidR="00841D93">
        <w:rPr>
          <w:sz w:val="28"/>
          <w:szCs w:val="28"/>
        </w:rPr>
        <w:t>9</w:t>
      </w:r>
      <w:r w:rsidR="00653A08" w:rsidRPr="00E33C30">
        <w:rPr>
          <w:sz w:val="28"/>
          <w:szCs w:val="28"/>
        </w:rPr>
        <w:t xml:space="preserve"> год</w:t>
      </w:r>
      <w:r w:rsidRPr="00E33C30">
        <w:rPr>
          <w:sz w:val="28"/>
          <w:szCs w:val="28"/>
        </w:rPr>
        <w:t xml:space="preserve">а в </w:t>
      </w:r>
      <w:r w:rsidR="00191FE3" w:rsidRPr="00831822">
        <w:rPr>
          <w:sz w:val="28"/>
          <w:szCs w:val="28"/>
        </w:rPr>
        <w:t>поселении</w:t>
      </w:r>
      <w:r w:rsidRPr="00831822">
        <w:rPr>
          <w:sz w:val="28"/>
          <w:szCs w:val="28"/>
        </w:rPr>
        <w:t xml:space="preserve"> родилось </w:t>
      </w:r>
      <w:r w:rsidR="00191FE3" w:rsidRPr="00831822">
        <w:rPr>
          <w:sz w:val="28"/>
          <w:szCs w:val="28"/>
        </w:rPr>
        <w:t>1</w:t>
      </w:r>
      <w:r w:rsidR="00E33C30" w:rsidRPr="00831822">
        <w:rPr>
          <w:sz w:val="28"/>
          <w:szCs w:val="28"/>
        </w:rPr>
        <w:t>2</w:t>
      </w:r>
      <w:r w:rsidRPr="00831822">
        <w:rPr>
          <w:sz w:val="28"/>
          <w:szCs w:val="28"/>
        </w:rPr>
        <w:t xml:space="preserve"> новорождённых</w:t>
      </w:r>
      <w:r w:rsidR="00841D93" w:rsidRPr="00831822">
        <w:rPr>
          <w:sz w:val="28"/>
          <w:szCs w:val="28"/>
        </w:rPr>
        <w:t xml:space="preserve"> (на 01.07.2018 – 12 чел.)</w:t>
      </w:r>
      <w:r w:rsidRPr="00831822">
        <w:rPr>
          <w:sz w:val="28"/>
          <w:szCs w:val="28"/>
        </w:rPr>
        <w:t xml:space="preserve">, умерло </w:t>
      </w:r>
      <w:r w:rsidR="00191FE3" w:rsidRPr="00831822">
        <w:rPr>
          <w:sz w:val="28"/>
          <w:szCs w:val="28"/>
        </w:rPr>
        <w:t>1</w:t>
      </w:r>
      <w:r w:rsidR="003B1BDE" w:rsidRPr="00831822">
        <w:rPr>
          <w:sz w:val="28"/>
          <w:szCs w:val="28"/>
        </w:rPr>
        <w:t>8</w:t>
      </w:r>
      <w:r w:rsidR="00D348EC" w:rsidRPr="00831822">
        <w:rPr>
          <w:sz w:val="28"/>
          <w:szCs w:val="28"/>
        </w:rPr>
        <w:t xml:space="preserve"> человек</w:t>
      </w:r>
      <w:r w:rsidR="00841D93" w:rsidRPr="00831822">
        <w:rPr>
          <w:sz w:val="28"/>
          <w:szCs w:val="28"/>
        </w:rPr>
        <w:t xml:space="preserve"> (на 01.07.2018 – 1</w:t>
      </w:r>
      <w:r w:rsidR="003B1BDE" w:rsidRPr="00831822">
        <w:rPr>
          <w:sz w:val="28"/>
          <w:szCs w:val="28"/>
        </w:rPr>
        <w:t>0</w:t>
      </w:r>
      <w:r w:rsidR="00841D93" w:rsidRPr="00831822">
        <w:rPr>
          <w:sz w:val="28"/>
          <w:szCs w:val="28"/>
        </w:rPr>
        <w:t xml:space="preserve"> чел.)</w:t>
      </w:r>
      <w:r w:rsidR="001A0904" w:rsidRPr="00831822">
        <w:rPr>
          <w:sz w:val="28"/>
          <w:szCs w:val="28"/>
        </w:rPr>
        <w:t>.</w:t>
      </w:r>
      <w:r w:rsidR="00653A08" w:rsidRPr="00E33C30">
        <w:rPr>
          <w:sz w:val="28"/>
          <w:szCs w:val="28"/>
        </w:rPr>
        <w:t xml:space="preserve"> </w:t>
      </w:r>
    </w:p>
    <w:p w:rsidR="00191FE3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E33C30">
        <w:rPr>
          <w:sz w:val="28"/>
          <w:szCs w:val="28"/>
        </w:rPr>
        <w:t>В Балко-Грузском сельском поселении зарегистрировано 1038</w:t>
      </w:r>
      <w:r w:rsidRPr="00E33C30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E33C30">
        <w:rPr>
          <w:rStyle w:val="FontStyle15"/>
          <w:b w:val="0"/>
          <w:sz w:val="28"/>
          <w:szCs w:val="28"/>
        </w:rPr>
        <w:t xml:space="preserve"> </w:t>
      </w:r>
      <w:r w:rsidRPr="00E33C30">
        <w:rPr>
          <w:rStyle w:val="FontStyle15"/>
          <w:b w:val="0"/>
          <w:sz w:val="28"/>
          <w:szCs w:val="28"/>
        </w:rPr>
        <w:t>Из них газифицировано 88</w:t>
      </w:r>
      <w:r w:rsidR="001A0904">
        <w:rPr>
          <w:rStyle w:val="FontStyle15"/>
          <w:b w:val="0"/>
          <w:sz w:val="28"/>
          <w:szCs w:val="28"/>
        </w:rPr>
        <w:t>6</w:t>
      </w:r>
      <w:r w:rsidRPr="00E33C30">
        <w:rPr>
          <w:rStyle w:val="FontStyle15"/>
          <w:b w:val="0"/>
          <w:sz w:val="28"/>
          <w:szCs w:val="28"/>
        </w:rPr>
        <w:t xml:space="preserve"> домовладений, что составляет 8</w:t>
      </w:r>
      <w:r w:rsidR="001A0904">
        <w:rPr>
          <w:rStyle w:val="FontStyle15"/>
          <w:b w:val="0"/>
          <w:sz w:val="28"/>
          <w:szCs w:val="28"/>
        </w:rPr>
        <w:t>6</w:t>
      </w:r>
      <w:r w:rsidRPr="00E33C30">
        <w:rPr>
          <w:rStyle w:val="FontStyle15"/>
          <w:b w:val="0"/>
          <w:sz w:val="28"/>
          <w:szCs w:val="28"/>
        </w:rPr>
        <w:t xml:space="preserve"> процентов (М-100%, Т-100%, Б-Г-8</w:t>
      </w:r>
      <w:r w:rsidR="001A0904">
        <w:rPr>
          <w:rStyle w:val="FontStyle15"/>
          <w:b w:val="0"/>
          <w:sz w:val="28"/>
          <w:szCs w:val="28"/>
        </w:rPr>
        <w:t>3</w:t>
      </w:r>
      <w:r w:rsidRPr="00E33C30">
        <w:rPr>
          <w:rStyle w:val="FontStyle15"/>
          <w:b w:val="0"/>
          <w:sz w:val="28"/>
          <w:szCs w:val="28"/>
        </w:rPr>
        <w:t>%, Г-0%, С-0%).</w:t>
      </w:r>
    </w:p>
    <w:p w:rsidR="00191FE3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Default="00191FE3" w:rsidP="00191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 Советский вообще не имеет </w:t>
      </w:r>
      <w:r>
        <w:rPr>
          <w:rStyle w:val="FontStyle15"/>
          <w:b w:val="0"/>
          <w:sz w:val="28"/>
          <w:szCs w:val="28"/>
        </w:rPr>
        <w:t>централизованного водоснабжения</w:t>
      </w:r>
      <w:r>
        <w:rPr>
          <w:sz w:val="28"/>
          <w:szCs w:val="28"/>
        </w:rPr>
        <w:t xml:space="preserve"> и не газифицирован. Хутор </w:t>
      </w:r>
      <w:proofErr w:type="spellStart"/>
      <w:r>
        <w:rPr>
          <w:sz w:val="28"/>
          <w:szCs w:val="28"/>
        </w:rPr>
        <w:t>Гайдамачка</w:t>
      </w:r>
      <w:proofErr w:type="spellEnd"/>
      <w:r>
        <w:rPr>
          <w:sz w:val="28"/>
          <w:szCs w:val="28"/>
        </w:rPr>
        <w:t xml:space="preserve"> не газифицирован.</w:t>
      </w:r>
    </w:p>
    <w:p w:rsidR="001A0904" w:rsidRDefault="001A0904" w:rsidP="001A0904">
      <w:pPr>
        <w:pStyle w:val="a3"/>
        <w:spacing w:before="0" w:beforeAutospacing="0" w:after="0" w:afterAutospacing="0"/>
        <w:ind w:firstLine="480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ВЫВОД: </w:t>
      </w:r>
      <w:r w:rsidRPr="005F33D5">
        <w:rPr>
          <w:i/>
          <w:iCs/>
          <w:sz w:val="28"/>
          <w:szCs w:val="28"/>
          <w:u w:val="single"/>
        </w:rPr>
        <w:t>В</w:t>
      </w:r>
      <w:r>
        <w:rPr>
          <w:i/>
          <w:iCs/>
          <w:sz w:val="28"/>
          <w:szCs w:val="28"/>
          <w:u w:val="single"/>
        </w:rPr>
        <w:t xml:space="preserve"> первом полугодии 2019</w:t>
      </w:r>
      <w:r w:rsidRPr="005F33D5">
        <w:rPr>
          <w:i/>
          <w:iCs/>
          <w:sz w:val="28"/>
          <w:szCs w:val="28"/>
          <w:u w:val="single"/>
        </w:rPr>
        <w:t xml:space="preserve"> г произошло </w:t>
      </w:r>
      <w:r>
        <w:rPr>
          <w:i/>
          <w:iCs/>
          <w:sz w:val="28"/>
          <w:szCs w:val="28"/>
          <w:u w:val="single"/>
        </w:rPr>
        <w:t xml:space="preserve">СУЩЕСТВЕННОЕ </w:t>
      </w:r>
      <w:r w:rsidRPr="005F33D5">
        <w:rPr>
          <w:i/>
          <w:iCs/>
          <w:sz w:val="28"/>
          <w:szCs w:val="28"/>
          <w:u w:val="single"/>
        </w:rPr>
        <w:t xml:space="preserve">сокращение численности проживающих на территории </w:t>
      </w:r>
      <w:r>
        <w:rPr>
          <w:i/>
          <w:iCs/>
          <w:sz w:val="28"/>
          <w:szCs w:val="28"/>
          <w:u w:val="single"/>
        </w:rPr>
        <w:t xml:space="preserve">Балко-Грузского сельского поселения </w:t>
      </w:r>
      <w:r w:rsidRPr="005F33D5">
        <w:rPr>
          <w:i/>
          <w:iCs/>
          <w:sz w:val="28"/>
          <w:szCs w:val="28"/>
          <w:u w:val="single"/>
        </w:rPr>
        <w:t xml:space="preserve">на </w:t>
      </w:r>
      <w:r>
        <w:rPr>
          <w:i/>
          <w:iCs/>
          <w:sz w:val="28"/>
          <w:szCs w:val="28"/>
          <w:u w:val="single"/>
        </w:rPr>
        <w:t>70</w:t>
      </w:r>
      <w:r w:rsidRPr="005F33D5">
        <w:rPr>
          <w:i/>
          <w:iCs/>
          <w:sz w:val="28"/>
          <w:szCs w:val="28"/>
          <w:u w:val="single"/>
        </w:rPr>
        <w:t xml:space="preserve"> человек, и прежде всего за счет убывших на постоянное место жительства в другие населённые пункты</w:t>
      </w:r>
      <w:r>
        <w:rPr>
          <w:i/>
          <w:iCs/>
          <w:sz w:val="28"/>
          <w:szCs w:val="28"/>
          <w:u w:val="single"/>
        </w:rPr>
        <w:t>, а также актуализации сведений по проживающим в домовладениях, в связи с «мусорной реформой»</w:t>
      </w:r>
      <w:proofErr w:type="gramStart"/>
      <w:r>
        <w:rPr>
          <w:i/>
          <w:iCs/>
          <w:sz w:val="28"/>
          <w:szCs w:val="28"/>
          <w:u w:val="single"/>
        </w:rPr>
        <w:t xml:space="preserve"> </w:t>
      </w:r>
      <w:r w:rsidRPr="005F33D5">
        <w:rPr>
          <w:i/>
          <w:iCs/>
          <w:sz w:val="28"/>
          <w:szCs w:val="28"/>
          <w:u w:val="single"/>
        </w:rPr>
        <w:t>.</w:t>
      </w:r>
      <w:proofErr w:type="gramEnd"/>
    </w:p>
    <w:p w:rsidR="001A0904" w:rsidRPr="00580F9E" w:rsidRDefault="001A0904" w:rsidP="001A0904">
      <w:pPr>
        <w:pStyle w:val="a3"/>
        <w:spacing w:before="0" w:beforeAutospacing="0" w:after="0" w:afterAutospacing="0"/>
        <w:ind w:firstLine="48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И</w:t>
      </w:r>
      <w:proofErr w:type="gramEnd"/>
      <w:r>
        <w:rPr>
          <w:iCs/>
          <w:sz w:val="28"/>
          <w:szCs w:val="28"/>
        </w:rPr>
        <w:t xml:space="preserve"> к сожалению это тенденция сохраняется последние 5 лет. Основной причиной переезда являются неудовлетворенность условиями проживания и поиск новой более высокооплачиваемой работы.</w:t>
      </w:r>
    </w:p>
    <w:p w:rsidR="001A0904" w:rsidRDefault="001A0904" w:rsidP="00191FE3">
      <w:pPr>
        <w:pStyle w:val="a3"/>
        <w:spacing w:before="0" w:beforeAutospacing="0" w:after="0" w:afterAutospacing="0"/>
        <w:jc w:val="both"/>
      </w:pPr>
    </w:p>
    <w:p w:rsidR="00653A08" w:rsidRPr="008F1AFD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>Администрацией</w:t>
      </w:r>
      <w:r w:rsidR="00D348EC" w:rsidRPr="008F1AFD">
        <w:rPr>
          <w:rStyle w:val="FontStyle15"/>
          <w:b w:val="0"/>
          <w:sz w:val="28"/>
          <w:szCs w:val="28"/>
        </w:rPr>
        <w:t xml:space="preserve"> </w:t>
      </w:r>
      <w:r w:rsidR="00191FE3" w:rsidRPr="008F1AFD">
        <w:rPr>
          <w:sz w:val="28"/>
          <w:szCs w:val="28"/>
        </w:rPr>
        <w:t>Балко-Грузского сельского</w:t>
      </w:r>
      <w:r w:rsidRPr="008F1AFD">
        <w:rPr>
          <w:sz w:val="28"/>
          <w:szCs w:val="28"/>
        </w:rPr>
        <w:t xml:space="preserve"> поселения по основным  вопросам  деятельности было </w:t>
      </w:r>
      <w:r w:rsidR="001104AB" w:rsidRPr="008F1AFD">
        <w:rPr>
          <w:rStyle w:val="FontStyle15"/>
          <w:b w:val="0"/>
          <w:sz w:val="28"/>
          <w:szCs w:val="28"/>
        </w:rPr>
        <w:t xml:space="preserve">издано </w:t>
      </w:r>
      <w:r w:rsidR="00E33C30" w:rsidRPr="008F1AFD">
        <w:rPr>
          <w:rStyle w:val="FontStyle15"/>
          <w:b w:val="0"/>
          <w:sz w:val="28"/>
          <w:szCs w:val="28"/>
        </w:rPr>
        <w:t>4</w:t>
      </w:r>
      <w:r w:rsidR="0084738B" w:rsidRPr="008F1AFD">
        <w:rPr>
          <w:rStyle w:val="FontStyle15"/>
          <w:b w:val="0"/>
          <w:sz w:val="28"/>
          <w:szCs w:val="28"/>
        </w:rPr>
        <w:t>0</w:t>
      </w:r>
      <w:r w:rsidRPr="008F1AFD">
        <w:rPr>
          <w:rStyle w:val="FontStyle15"/>
          <w:b w:val="0"/>
          <w:sz w:val="28"/>
          <w:szCs w:val="28"/>
        </w:rPr>
        <w:t xml:space="preserve"> распоряжений и </w:t>
      </w:r>
      <w:r w:rsidR="0084738B" w:rsidRPr="008F1AFD">
        <w:rPr>
          <w:rStyle w:val="FontStyle15"/>
          <w:b w:val="0"/>
          <w:sz w:val="28"/>
          <w:szCs w:val="28"/>
        </w:rPr>
        <w:t>77</w:t>
      </w:r>
      <w:r w:rsidRPr="008F1AFD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8F1AFD">
        <w:rPr>
          <w:rStyle w:val="FontStyle15"/>
          <w:b w:val="0"/>
          <w:sz w:val="28"/>
          <w:szCs w:val="28"/>
        </w:rPr>
        <w:t>й</w:t>
      </w:r>
      <w:r w:rsidRPr="008F1AFD">
        <w:rPr>
          <w:rStyle w:val="FontStyle15"/>
          <w:b w:val="0"/>
          <w:sz w:val="28"/>
          <w:szCs w:val="28"/>
        </w:rPr>
        <w:t>.</w:t>
      </w:r>
    </w:p>
    <w:p w:rsidR="007A5687" w:rsidRPr="008F1AFD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Собранием депутатов было </w:t>
      </w:r>
      <w:r w:rsidR="0084738B" w:rsidRPr="008F1AFD">
        <w:rPr>
          <w:rStyle w:val="FontStyle15"/>
          <w:b w:val="0"/>
          <w:sz w:val="28"/>
          <w:szCs w:val="28"/>
        </w:rPr>
        <w:t xml:space="preserve">проведено 9 заседаний и </w:t>
      </w:r>
      <w:r w:rsidRPr="008F1AFD">
        <w:rPr>
          <w:rStyle w:val="FontStyle15"/>
          <w:b w:val="0"/>
          <w:sz w:val="28"/>
          <w:szCs w:val="28"/>
        </w:rPr>
        <w:t xml:space="preserve">принято </w:t>
      </w:r>
      <w:r w:rsidR="00E33C30" w:rsidRPr="008F1AFD">
        <w:rPr>
          <w:rStyle w:val="FontStyle15"/>
          <w:b w:val="0"/>
          <w:sz w:val="28"/>
          <w:szCs w:val="28"/>
        </w:rPr>
        <w:t>1</w:t>
      </w:r>
      <w:r w:rsidR="0084738B" w:rsidRPr="008F1AFD">
        <w:rPr>
          <w:rStyle w:val="FontStyle15"/>
          <w:b w:val="0"/>
          <w:sz w:val="28"/>
          <w:szCs w:val="28"/>
        </w:rPr>
        <w:t>2</w:t>
      </w:r>
      <w:r w:rsidRPr="008F1AFD">
        <w:rPr>
          <w:rStyle w:val="FontStyle15"/>
          <w:b w:val="0"/>
          <w:sz w:val="28"/>
          <w:szCs w:val="28"/>
        </w:rPr>
        <w:t xml:space="preserve"> решений</w:t>
      </w:r>
      <w:r w:rsidR="0084738B" w:rsidRPr="008F1AFD">
        <w:rPr>
          <w:rStyle w:val="FontStyle15"/>
          <w:b w:val="0"/>
          <w:sz w:val="28"/>
          <w:szCs w:val="28"/>
        </w:rPr>
        <w:t>, которыми не</w:t>
      </w:r>
      <w:r w:rsidR="000F10F4" w:rsidRPr="008F1AFD">
        <w:rPr>
          <w:rStyle w:val="FontStyle15"/>
          <w:b w:val="0"/>
          <w:sz w:val="28"/>
          <w:szCs w:val="28"/>
        </w:rPr>
        <w:t>посредственно руководствуется администрация и население Балко-Грузского сельского поселения</w:t>
      </w:r>
      <w:r w:rsidRPr="008F1AFD">
        <w:rPr>
          <w:rStyle w:val="FontStyle15"/>
          <w:b w:val="0"/>
          <w:sz w:val="28"/>
          <w:szCs w:val="28"/>
        </w:rPr>
        <w:t>.</w:t>
      </w:r>
    </w:p>
    <w:p w:rsidR="001104AB" w:rsidRPr="008F1AFD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FC5870" w:rsidRPr="008F1AFD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r w:rsidR="00191FE3" w:rsidRPr="008F1AFD">
        <w:rPr>
          <w:rStyle w:val="FontStyle15"/>
          <w:b w:val="0"/>
          <w:sz w:val="28"/>
          <w:szCs w:val="28"/>
        </w:rPr>
        <w:t>Балко-Грузского</w:t>
      </w:r>
      <w:r w:rsidRPr="008F1AFD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0F10F4" w:rsidRPr="008F1AFD">
        <w:rPr>
          <w:rStyle w:val="FontStyle15"/>
          <w:b w:val="0"/>
          <w:sz w:val="28"/>
          <w:szCs w:val="28"/>
        </w:rPr>
        <w:t>405</w:t>
      </w:r>
      <w:r w:rsidR="00E33C30" w:rsidRPr="008F1AFD">
        <w:rPr>
          <w:rStyle w:val="FontStyle15"/>
          <w:b w:val="0"/>
          <w:sz w:val="28"/>
          <w:szCs w:val="28"/>
        </w:rPr>
        <w:t xml:space="preserve"> </w:t>
      </w:r>
      <w:r w:rsidRPr="008F1AFD">
        <w:rPr>
          <w:rStyle w:val="FontStyle15"/>
          <w:b w:val="0"/>
          <w:sz w:val="28"/>
          <w:szCs w:val="28"/>
        </w:rPr>
        <w:t xml:space="preserve">различных справок, из них </w:t>
      </w:r>
      <w:r w:rsidR="00E33C30" w:rsidRPr="008F1AFD">
        <w:rPr>
          <w:rStyle w:val="FontStyle15"/>
          <w:b w:val="0"/>
          <w:sz w:val="28"/>
          <w:szCs w:val="28"/>
        </w:rPr>
        <w:t>203</w:t>
      </w:r>
      <w:r w:rsidRPr="008F1AFD">
        <w:rPr>
          <w:rStyle w:val="FontStyle15"/>
          <w:b w:val="0"/>
          <w:sz w:val="28"/>
          <w:szCs w:val="28"/>
        </w:rPr>
        <w:t xml:space="preserve"> справ</w:t>
      </w:r>
      <w:r w:rsidR="00E33C30" w:rsidRPr="008F1AFD">
        <w:rPr>
          <w:rStyle w:val="FontStyle15"/>
          <w:b w:val="0"/>
          <w:sz w:val="28"/>
          <w:szCs w:val="28"/>
        </w:rPr>
        <w:t>ки</w:t>
      </w:r>
      <w:r w:rsidRPr="008F1AFD">
        <w:rPr>
          <w:rStyle w:val="FontStyle15"/>
          <w:b w:val="0"/>
          <w:sz w:val="28"/>
          <w:szCs w:val="28"/>
        </w:rPr>
        <w:t xml:space="preserve"> было выдано по </w:t>
      </w:r>
      <w:r w:rsidR="00191FE3" w:rsidRPr="008F1AFD">
        <w:rPr>
          <w:rStyle w:val="FontStyle15"/>
          <w:b w:val="0"/>
          <w:sz w:val="28"/>
          <w:szCs w:val="28"/>
        </w:rPr>
        <w:t>межведомственному взаимодействию</w:t>
      </w:r>
      <w:r w:rsidR="00506DB3" w:rsidRPr="008F1AFD">
        <w:rPr>
          <w:rStyle w:val="FontStyle15"/>
          <w:b w:val="0"/>
          <w:sz w:val="28"/>
          <w:szCs w:val="28"/>
        </w:rPr>
        <w:t>, г</w:t>
      </w:r>
      <w:r w:rsidRPr="008F1AFD">
        <w:rPr>
          <w:rStyle w:val="FontStyle15"/>
          <w:b w:val="0"/>
          <w:sz w:val="28"/>
          <w:szCs w:val="28"/>
        </w:rPr>
        <w:t>ражданам выдавались справки о присвоении адреса, по вопросам принадлежности объектов недвижимости, о составе семьи</w:t>
      </w:r>
      <w:r w:rsidR="00506DB3" w:rsidRPr="008F1AFD">
        <w:rPr>
          <w:rStyle w:val="FontStyle15"/>
          <w:b w:val="0"/>
          <w:sz w:val="28"/>
          <w:szCs w:val="28"/>
        </w:rPr>
        <w:t xml:space="preserve"> по состоянию на 17.04.2018 года</w:t>
      </w:r>
      <w:r w:rsidRPr="008F1AFD">
        <w:rPr>
          <w:rStyle w:val="FontStyle15"/>
          <w:b w:val="0"/>
          <w:sz w:val="28"/>
          <w:szCs w:val="28"/>
        </w:rPr>
        <w:t xml:space="preserve"> и иным вопросам, предоставлялись выписки из </w:t>
      </w:r>
      <w:proofErr w:type="spellStart"/>
      <w:r w:rsidRPr="008F1AFD">
        <w:rPr>
          <w:rStyle w:val="FontStyle15"/>
          <w:b w:val="0"/>
          <w:sz w:val="28"/>
          <w:szCs w:val="28"/>
        </w:rPr>
        <w:t>похозяйственных</w:t>
      </w:r>
      <w:proofErr w:type="spellEnd"/>
      <w:r w:rsidRPr="008F1AFD">
        <w:rPr>
          <w:rStyle w:val="FontStyle15"/>
          <w:b w:val="0"/>
          <w:sz w:val="28"/>
          <w:szCs w:val="28"/>
        </w:rPr>
        <w:t xml:space="preserve"> книг</w:t>
      </w:r>
      <w:r w:rsidR="00506DB3" w:rsidRPr="008F1AFD">
        <w:rPr>
          <w:rStyle w:val="FontStyle15"/>
          <w:b w:val="0"/>
          <w:sz w:val="28"/>
          <w:szCs w:val="28"/>
        </w:rPr>
        <w:t>.</w:t>
      </w:r>
      <w:r w:rsidRPr="008F1AFD">
        <w:rPr>
          <w:rStyle w:val="FontStyle15"/>
          <w:b w:val="0"/>
          <w:sz w:val="28"/>
          <w:szCs w:val="28"/>
        </w:rPr>
        <w:t xml:space="preserve"> </w:t>
      </w:r>
    </w:p>
    <w:p w:rsidR="00506DB3" w:rsidRPr="008F1AFD" w:rsidRDefault="00506DB3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органы, так в первом полугодии 2019 года </w:t>
      </w:r>
      <w:r w:rsidRPr="008F1AFD">
        <w:rPr>
          <w:rStyle w:val="FontStyle15"/>
          <w:b w:val="0"/>
          <w:sz w:val="28"/>
          <w:szCs w:val="28"/>
        </w:rPr>
        <w:tab/>
        <w:t xml:space="preserve"> </w:t>
      </w:r>
    </w:p>
    <w:p w:rsidR="00653A08" w:rsidRPr="008F1AFD" w:rsidRDefault="00653A08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В </w:t>
      </w:r>
      <w:r w:rsidR="0090491C" w:rsidRPr="008F1AFD">
        <w:rPr>
          <w:rStyle w:val="FontStyle15"/>
          <w:b w:val="0"/>
          <w:sz w:val="28"/>
          <w:szCs w:val="28"/>
        </w:rPr>
        <w:t>истёкшем периоде 2018</w:t>
      </w:r>
      <w:r w:rsidR="00FC5870" w:rsidRPr="008F1AFD">
        <w:rPr>
          <w:rStyle w:val="FontStyle15"/>
          <w:b w:val="0"/>
          <w:sz w:val="28"/>
          <w:szCs w:val="28"/>
        </w:rPr>
        <w:t xml:space="preserve"> года</w:t>
      </w:r>
      <w:r w:rsidRPr="008F1AFD">
        <w:rPr>
          <w:rStyle w:val="FontStyle15"/>
          <w:b w:val="0"/>
          <w:sz w:val="28"/>
          <w:szCs w:val="28"/>
        </w:rPr>
        <w:t xml:space="preserve"> из прокуратуры Егорлыкского района поступило:</w:t>
      </w:r>
    </w:p>
    <w:p w:rsidR="00653A08" w:rsidRPr="008F1AF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 - </w:t>
      </w:r>
      <w:r w:rsidR="008F1AFD" w:rsidRPr="008F1AFD">
        <w:rPr>
          <w:rStyle w:val="FontStyle15"/>
          <w:b w:val="0"/>
          <w:sz w:val="28"/>
          <w:szCs w:val="28"/>
        </w:rPr>
        <w:t xml:space="preserve">12 </w:t>
      </w:r>
      <w:r w:rsidR="00653A08" w:rsidRPr="008F1AFD">
        <w:rPr>
          <w:rStyle w:val="FontStyle15"/>
          <w:b w:val="0"/>
          <w:sz w:val="28"/>
          <w:szCs w:val="28"/>
        </w:rPr>
        <w:t>требований;</w:t>
      </w:r>
    </w:p>
    <w:p w:rsidR="00653A08" w:rsidRPr="008F1AF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 - </w:t>
      </w:r>
      <w:r w:rsidR="008F1AFD" w:rsidRPr="008F1AFD">
        <w:rPr>
          <w:rStyle w:val="FontStyle15"/>
          <w:b w:val="0"/>
          <w:sz w:val="28"/>
          <w:szCs w:val="28"/>
        </w:rPr>
        <w:t>15</w:t>
      </w:r>
      <w:r w:rsidR="00653A08" w:rsidRPr="008F1AFD">
        <w:rPr>
          <w:rStyle w:val="FontStyle15"/>
          <w:b w:val="0"/>
          <w:sz w:val="28"/>
          <w:szCs w:val="28"/>
        </w:rPr>
        <w:t xml:space="preserve"> представлений; </w:t>
      </w:r>
    </w:p>
    <w:p w:rsidR="00653A08" w:rsidRPr="008F1AF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 - </w:t>
      </w:r>
      <w:r w:rsidR="008F1AFD" w:rsidRPr="008F1AFD">
        <w:rPr>
          <w:rStyle w:val="FontStyle15"/>
          <w:b w:val="0"/>
          <w:sz w:val="28"/>
          <w:szCs w:val="28"/>
        </w:rPr>
        <w:t>12</w:t>
      </w:r>
      <w:r w:rsidR="00653A08" w:rsidRPr="008F1AFD">
        <w:rPr>
          <w:rStyle w:val="FontStyle15"/>
          <w:b w:val="0"/>
          <w:sz w:val="28"/>
          <w:szCs w:val="28"/>
        </w:rPr>
        <w:t xml:space="preserve"> протест</w:t>
      </w:r>
      <w:r w:rsidRPr="008F1AFD">
        <w:rPr>
          <w:rStyle w:val="FontStyle15"/>
          <w:b w:val="0"/>
          <w:sz w:val="28"/>
          <w:szCs w:val="28"/>
        </w:rPr>
        <w:t>ов</w:t>
      </w:r>
      <w:r w:rsidR="00653A08" w:rsidRPr="008F1AFD">
        <w:rPr>
          <w:rStyle w:val="FontStyle15"/>
          <w:b w:val="0"/>
          <w:sz w:val="28"/>
          <w:szCs w:val="28"/>
        </w:rPr>
        <w:t>;</w:t>
      </w:r>
    </w:p>
    <w:p w:rsidR="00191FE3" w:rsidRPr="00FC5870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lastRenderedPageBreak/>
        <w:t xml:space="preserve"> - </w:t>
      </w:r>
      <w:r w:rsidR="008F1AFD" w:rsidRPr="008F1AFD">
        <w:rPr>
          <w:rStyle w:val="FontStyle15"/>
          <w:b w:val="0"/>
          <w:sz w:val="28"/>
          <w:szCs w:val="28"/>
        </w:rPr>
        <w:t xml:space="preserve">22 </w:t>
      </w:r>
      <w:r w:rsidR="00191FE3" w:rsidRPr="008F1AFD">
        <w:rPr>
          <w:rStyle w:val="FontStyle15"/>
          <w:b w:val="0"/>
          <w:sz w:val="28"/>
          <w:szCs w:val="28"/>
        </w:rPr>
        <w:t xml:space="preserve"> запроса</w:t>
      </w:r>
      <w:r w:rsidR="008F1AFD" w:rsidRPr="008F1AFD">
        <w:rPr>
          <w:rStyle w:val="FontStyle15"/>
          <w:b w:val="0"/>
          <w:sz w:val="28"/>
          <w:szCs w:val="28"/>
        </w:rPr>
        <w:t xml:space="preserve"> информации.</w:t>
      </w:r>
    </w:p>
    <w:p w:rsidR="00653A08" w:rsidRPr="001261EC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1261EC"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В </w:t>
      </w:r>
      <w:r w:rsidR="00FC5870">
        <w:rPr>
          <w:sz w:val="28"/>
          <w:szCs w:val="28"/>
        </w:rPr>
        <w:t xml:space="preserve">первом полугодии </w:t>
      </w:r>
      <w:r w:rsidR="00FC5870" w:rsidRPr="00A76E77">
        <w:rPr>
          <w:sz w:val="28"/>
          <w:szCs w:val="28"/>
        </w:rPr>
        <w:t>201</w:t>
      </w:r>
      <w:r w:rsidR="00212D55">
        <w:rPr>
          <w:sz w:val="28"/>
          <w:szCs w:val="28"/>
        </w:rPr>
        <w:t>9</w:t>
      </w:r>
      <w:r w:rsidR="00FC5870" w:rsidRPr="00A76E77">
        <w:rPr>
          <w:sz w:val="28"/>
          <w:szCs w:val="28"/>
        </w:rPr>
        <w:t xml:space="preserve"> года</w:t>
      </w:r>
      <w:r w:rsidRPr="00A76E77">
        <w:rPr>
          <w:sz w:val="28"/>
          <w:szCs w:val="28"/>
        </w:rPr>
        <w:t xml:space="preserve"> выпущено </w:t>
      </w:r>
      <w:r w:rsidR="0090491C">
        <w:rPr>
          <w:sz w:val="28"/>
          <w:szCs w:val="28"/>
        </w:rPr>
        <w:t>1</w:t>
      </w:r>
      <w:r w:rsidR="00212D55">
        <w:rPr>
          <w:sz w:val="28"/>
          <w:szCs w:val="28"/>
        </w:rPr>
        <w:t>1</w:t>
      </w:r>
      <w:r w:rsidRPr="00A76E77">
        <w:rPr>
          <w:sz w:val="28"/>
          <w:szCs w:val="28"/>
        </w:rPr>
        <w:t xml:space="preserve"> номеров.</w:t>
      </w:r>
      <w:r w:rsidRPr="001261EC">
        <w:rPr>
          <w:sz w:val="28"/>
          <w:szCs w:val="28"/>
        </w:rPr>
        <w:t xml:space="preserve">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r w:rsidR="007A5687">
        <w:rPr>
          <w:sz w:val="28"/>
          <w:szCs w:val="28"/>
        </w:rPr>
        <w:t xml:space="preserve">Балко-Грузского </w:t>
      </w:r>
      <w:r w:rsidRPr="001261EC">
        <w:rPr>
          <w:sz w:val="28"/>
          <w:szCs w:val="28"/>
        </w:rPr>
        <w:t xml:space="preserve"> поселения.</w:t>
      </w:r>
    </w:p>
    <w:p w:rsidR="00212D55" w:rsidRPr="00212D55" w:rsidRDefault="00212D55" w:rsidP="00212D55">
      <w:pPr>
        <w:tabs>
          <w:tab w:val="left" w:pos="426"/>
        </w:tabs>
        <w:jc w:val="both"/>
        <w:rPr>
          <w:rStyle w:val="FontStyle15"/>
          <w:b w:val="0"/>
          <w:bCs w:val="0"/>
          <w:sz w:val="28"/>
          <w:szCs w:val="28"/>
        </w:rPr>
      </w:pPr>
      <w:r w:rsidRPr="00212D55">
        <w:rPr>
          <w:sz w:val="28"/>
          <w:szCs w:val="28"/>
        </w:rPr>
        <w:tab/>
      </w:r>
      <w:proofErr w:type="gramStart"/>
      <w:r w:rsidRPr="00212D55">
        <w:rPr>
          <w:rStyle w:val="FontStyle15"/>
          <w:b w:val="0"/>
          <w:sz w:val="28"/>
          <w:szCs w:val="28"/>
        </w:rPr>
        <w:t>И это далеко не все вопросы</w:t>
      </w:r>
      <w:r>
        <w:rPr>
          <w:rStyle w:val="FontStyle15"/>
          <w:b w:val="0"/>
          <w:sz w:val="28"/>
          <w:szCs w:val="28"/>
        </w:rPr>
        <w:t xml:space="preserve">, </w:t>
      </w:r>
      <w:r w:rsidRPr="00212D55">
        <w:rPr>
          <w:rStyle w:val="FontStyle15"/>
          <w:b w:val="0"/>
          <w:sz w:val="28"/>
          <w:szCs w:val="28"/>
        </w:rPr>
        <w:t>которыми занимается А</w:t>
      </w:r>
      <w:r>
        <w:rPr>
          <w:rStyle w:val="FontStyle15"/>
          <w:b w:val="0"/>
          <w:sz w:val="28"/>
          <w:szCs w:val="28"/>
        </w:rPr>
        <w:t>дминистрация Балко-Грузского сельского поселения при р</w:t>
      </w:r>
      <w:r w:rsidRPr="00212D55">
        <w:rPr>
          <w:rStyle w:val="FontStyle15"/>
          <w:b w:val="0"/>
          <w:sz w:val="28"/>
          <w:szCs w:val="28"/>
        </w:rPr>
        <w:t>аботе с гражданами, к нам часто приходят люди с обращениями, которые не входят в круг полномочий администрации, но несмотря на это специалисты администрации никогда не отказывают в помощи, дают консультации сами или связываются с организациями, специалисты которых могут оказать помощь в решении вопроса.</w:t>
      </w:r>
      <w:proofErr w:type="gramEnd"/>
    </w:p>
    <w:p w:rsidR="00212D55" w:rsidRPr="00212D55" w:rsidRDefault="00212D55" w:rsidP="00212D55">
      <w:pPr>
        <w:pStyle w:val="Style4"/>
        <w:widowControl/>
        <w:spacing w:before="91"/>
        <w:ind w:firstLine="480"/>
        <w:jc w:val="both"/>
        <w:rPr>
          <w:rStyle w:val="FontStyle14"/>
          <w:sz w:val="28"/>
          <w:szCs w:val="28"/>
        </w:rPr>
      </w:pPr>
      <w:r w:rsidRPr="00212D55">
        <w:rPr>
          <w:rStyle w:val="FontStyle15"/>
          <w:b w:val="0"/>
          <w:sz w:val="28"/>
          <w:szCs w:val="28"/>
        </w:rPr>
        <w:t>Вся</w:t>
      </w:r>
      <w:r>
        <w:rPr>
          <w:rStyle w:val="FontStyle15"/>
          <w:b w:val="0"/>
          <w:sz w:val="28"/>
          <w:szCs w:val="28"/>
        </w:rPr>
        <w:t xml:space="preserve"> </w:t>
      </w:r>
      <w:r w:rsidRPr="00212D55">
        <w:rPr>
          <w:rStyle w:val="FontStyle15"/>
          <w:b w:val="0"/>
          <w:sz w:val="28"/>
          <w:szCs w:val="28"/>
        </w:rPr>
        <w:t>работа А</w:t>
      </w:r>
      <w:r>
        <w:rPr>
          <w:rStyle w:val="FontStyle15"/>
          <w:b w:val="0"/>
          <w:sz w:val="28"/>
          <w:szCs w:val="28"/>
        </w:rPr>
        <w:t xml:space="preserve">дминистрация Балко-Грузского сельского поселения </w:t>
      </w:r>
      <w:r w:rsidRPr="00212D55">
        <w:rPr>
          <w:rStyle w:val="FontStyle15"/>
          <w:b w:val="0"/>
          <w:sz w:val="28"/>
          <w:szCs w:val="28"/>
        </w:rPr>
        <w:t>направлена на оказание помощи конкретным людям и создание условий для комфортного проживания жителей на территории поселения.</w:t>
      </w:r>
      <w:r>
        <w:rPr>
          <w:rStyle w:val="FontStyle15"/>
          <w:b w:val="0"/>
          <w:sz w:val="28"/>
          <w:szCs w:val="28"/>
        </w:rPr>
        <w:t xml:space="preserve"> </w:t>
      </w:r>
      <w:r w:rsidRPr="00212D55">
        <w:rPr>
          <w:rStyle w:val="FontStyle15"/>
          <w:b w:val="0"/>
          <w:sz w:val="28"/>
          <w:szCs w:val="28"/>
        </w:rPr>
        <w:t>А это в первую очередь развитие социальной инфраструктуры поселения, являющейся необходимым условием</w:t>
      </w:r>
      <w:r>
        <w:rPr>
          <w:rStyle w:val="FontStyle15"/>
          <w:b w:val="0"/>
          <w:sz w:val="28"/>
          <w:szCs w:val="28"/>
        </w:rPr>
        <w:t xml:space="preserve"> </w:t>
      </w:r>
      <w:proofErr w:type="gramStart"/>
      <w:r w:rsidRPr="00212D55">
        <w:rPr>
          <w:rStyle w:val="FontStyle14"/>
          <w:sz w:val="28"/>
          <w:szCs w:val="28"/>
        </w:rPr>
        <w:t>улучшения качества жизни всех слоев сельского населения</w:t>
      </w:r>
      <w:proofErr w:type="gramEnd"/>
      <w:r w:rsidRPr="00212D55">
        <w:rPr>
          <w:rStyle w:val="FontStyle14"/>
          <w:sz w:val="28"/>
          <w:szCs w:val="28"/>
        </w:rPr>
        <w:t xml:space="preserve">. </w:t>
      </w:r>
    </w:p>
    <w:p w:rsidR="00212D55" w:rsidRPr="00212D55" w:rsidRDefault="00212D55" w:rsidP="00212D55">
      <w:pPr>
        <w:pStyle w:val="Style4"/>
        <w:widowControl/>
        <w:spacing w:before="91"/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212D55">
        <w:rPr>
          <w:rStyle w:val="FontStyle15"/>
          <w:b w:val="0"/>
          <w:sz w:val="28"/>
          <w:szCs w:val="28"/>
        </w:rPr>
        <w:t>И это является главнейшей из</w:t>
      </w:r>
      <w:r>
        <w:rPr>
          <w:rStyle w:val="FontStyle15"/>
          <w:b w:val="0"/>
          <w:sz w:val="28"/>
          <w:szCs w:val="28"/>
        </w:rPr>
        <w:t xml:space="preserve"> </w:t>
      </w:r>
      <w:r w:rsidRPr="00212D55">
        <w:rPr>
          <w:rStyle w:val="FontStyle15"/>
          <w:b w:val="0"/>
          <w:sz w:val="28"/>
          <w:szCs w:val="28"/>
        </w:rPr>
        <w:t>задач работы А</w:t>
      </w:r>
      <w:r>
        <w:rPr>
          <w:rStyle w:val="FontStyle15"/>
          <w:b w:val="0"/>
          <w:sz w:val="28"/>
          <w:szCs w:val="28"/>
        </w:rPr>
        <w:t>дминистрация Балко-Грузского сельского поселения</w:t>
      </w:r>
      <w:r w:rsidRPr="00212D55">
        <w:rPr>
          <w:rStyle w:val="FontStyle15"/>
          <w:b w:val="0"/>
          <w:sz w:val="28"/>
          <w:szCs w:val="28"/>
        </w:rPr>
        <w:t>, а для успешной работы, необходимо максимально эффективно использовать все имеющиеся у нас ресурсы.</w:t>
      </w:r>
    </w:p>
    <w:p w:rsidR="00212D55" w:rsidRDefault="00212D55" w:rsidP="00212D55">
      <w:pPr>
        <w:pStyle w:val="Style4"/>
        <w:widowControl/>
        <w:spacing w:before="91"/>
        <w:ind w:firstLine="480"/>
        <w:jc w:val="both"/>
        <w:rPr>
          <w:sz w:val="28"/>
          <w:szCs w:val="28"/>
          <w:u w:val="single"/>
        </w:rPr>
      </w:pPr>
      <w:r w:rsidRPr="00212D55">
        <w:rPr>
          <w:rStyle w:val="FontStyle15"/>
          <w:b w:val="0"/>
          <w:sz w:val="28"/>
          <w:szCs w:val="28"/>
        </w:rPr>
        <w:t>И поэтому одним из самых главных полномочий</w:t>
      </w:r>
      <w:r>
        <w:rPr>
          <w:rStyle w:val="FontStyle15"/>
          <w:b w:val="0"/>
          <w:sz w:val="28"/>
          <w:szCs w:val="28"/>
        </w:rPr>
        <w:t xml:space="preserve"> </w:t>
      </w:r>
      <w:r w:rsidRPr="00212D55">
        <w:rPr>
          <w:rStyle w:val="FontStyle15"/>
          <w:b w:val="0"/>
          <w:sz w:val="28"/>
          <w:szCs w:val="28"/>
        </w:rPr>
        <w:t>МО является:</w:t>
      </w:r>
      <w:r>
        <w:rPr>
          <w:rStyle w:val="FontStyle15"/>
          <w:b w:val="0"/>
          <w:sz w:val="28"/>
          <w:szCs w:val="28"/>
        </w:rPr>
        <w:t xml:space="preserve"> </w:t>
      </w:r>
      <w:r w:rsidRPr="00212D55">
        <w:rPr>
          <w:sz w:val="28"/>
          <w:szCs w:val="28"/>
          <w:u w:val="single"/>
        </w:rPr>
        <w:t>обеспечение,</w:t>
      </w:r>
      <w:r>
        <w:rPr>
          <w:sz w:val="28"/>
          <w:szCs w:val="28"/>
          <w:u w:val="single"/>
        </w:rPr>
        <w:t xml:space="preserve"> </w:t>
      </w:r>
      <w:r w:rsidRPr="00212D55">
        <w:rPr>
          <w:sz w:val="28"/>
          <w:szCs w:val="28"/>
          <w:u w:val="single"/>
        </w:rPr>
        <w:t>формирования и исполнение бюджета</w:t>
      </w:r>
      <w:r>
        <w:rPr>
          <w:sz w:val="28"/>
          <w:szCs w:val="28"/>
          <w:u w:val="single"/>
        </w:rPr>
        <w:t xml:space="preserve"> </w:t>
      </w:r>
      <w:r w:rsidRPr="00212D55">
        <w:rPr>
          <w:rStyle w:val="FontStyle15"/>
          <w:b w:val="0"/>
          <w:sz w:val="28"/>
          <w:szCs w:val="28"/>
          <w:u w:val="single"/>
        </w:rPr>
        <w:t xml:space="preserve">Балко-Грузского сельского поселения </w:t>
      </w:r>
      <w:r w:rsidRPr="00212D55">
        <w:rPr>
          <w:sz w:val="28"/>
          <w:szCs w:val="28"/>
          <w:u w:val="single"/>
        </w:rPr>
        <w:t xml:space="preserve">осуществление </w:t>
      </w:r>
      <w:proofErr w:type="gramStart"/>
      <w:r w:rsidRPr="00212D55">
        <w:rPr>
          <w:sz w:val="28"/>
          <w:szCs w:val="28"/>
          <w:u w:val="single"/>
        </w:rPr>
        <w:t>контроля за</w:t>
      </w:r>
      <w:proofErr w:type="gramEnd"/>
      <w:r w:rsidRPr="00212D55">
        <w:rPr>
          <w:sz w:val="28"/>
          <w:szCs w:val="28"/>
          <w:u w:val="single"/>
        </w:rPr>
        <w:t xml:space="preserve"> исполнением бюджета в соответствии с Бюджетным кодексом Российской Федерации.</w:t>
      </w:r>
    </w:p>
    <w:p w:rsidR="00212D55" w:rsidRPr="00212D55" w:rsidRDefault="00212D55" w:rsidP="00212D55">
      <w:pPr>
        <w:pStyle w:val="Style4"/>
        <w:widowControl/>
        <w:spacing w:before="91"/>
        <w:ind w:firstLine="480"/>
        <w:jc w:val="both"/>
        <w:rPr>
          <w:sz w:val="28"/>
          <w:szCs w:val="28"/>
          <w:u w:val="single"/>
        </w:rPr>
      </w:pPr>
    </w:p>
    <w:p w:rsidR="00212D55" w:rsidRDefault="00212D55" w:rsidP="00212D55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12D55">
        <w:rPr>
          <w:b/>
          <w:sz w:val="28"/>
          <w:szCs w:val="28"/>
          <w:u w:val="single"/>
        </w:rPr>
        <w:t>БЮДЖЕТ</w:t>
      </w:r>
      <w:r>
        <w:rPr>
          <w:b/>
          <w:sz w:val="28"/>
          <w:szCs w:val="28"/>
          <w:u w:val="single"/>
        </w:rPr>
        <w:t>:</w:t>
      </w:r>
    </w:p>
    <w:p w:rsidR="001F0A81" w:rsidRDefault="001F0A81" w:rsidP="001F0A8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 </w:t>
      </w:r>
      <w:r w:rsidRPr="0078462A">
        <w:rPr>
          <w:color w:val="000000"/>
          <w:sz w:val="28"/>
          <w:szCs w:val="28"/>
        </w:rPr>
        <w:t xml:space="preserve">В целом для нашего поселения </w:t>
      </w:r>
      <w:r>
        <w:rPr>
          <w:color w:val="000000"/>
          <w:sz w:val="28"/>
          <w:szCs w:val="28"/>
        </w:rPr>
        <w:t>первое полугодие 2019г.</w:t>
      </w:r>
      <w:r w:rsidRPr="007846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8462A">
        <w:rPr>
          <w:color w:val="000000"/>
          <w:sz w:val="28"/>
          <w:szCs w:val="28"/>
        </w:rPr>
        <w:t>ложил</w:t>
      </w:r>
      <w:r>
        <w:rPr>
          <w:color w:val="000000"/>
          <w:sz w:val="28"/>
          <w:szCs w:val="28"/>
        </w:rPr>
        <w:t>о</w:t>
      </w:r>
      <w:r w:rsidRPr="0078462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ь,</w:t>
      </w:r>
      <w:r w:rsidRPr="0078462A">
        <w:rPr>
          <w:color w:val="000000"/>
          <w:sz w:val="28"/>
          <w:szCs w:val="28"/>
        </w:rPr>
        <w:t xml:space="preserve"> я считаю</w:t>
      </w:r>
      <w:r>
        <w:rPr>
          <w:color w:val="000000"/>
          <w:sz w:val="28"/>
          <w:szCs w:val="28"/>
        </w:rPr>
        <w:t xml:space="preserve">, </w:t>
      </w:r>
      <w:r w:rsidRPr="0078462A">
        <w:rPr>
          <w:color w:val="000000"/>
          <w:sz w:val="28"/>
          <w:szCs w:val="28"/>
        </w:rPr>
        <w:t xml:space="preserve"> успешно и плодотворно. </w:t>
      </w:r>
      <w:r>
        <w:rPr>
          <w:color w:val="000000"/>
          <w:sz w:val="28"/>
          <w:szCs w:val="28"/>
        </w:rPr>
        <w:t xml:space="preserve">Балко-Грузское </w:t>
      </w:r>
      <w:r w:rsidRPr="0078462A">
        <w:rPr>
          <w:color w:val="000000"/>
          <w:sz w:val="28"/>
          <w:szCs w:val="28"/>
        </w:rPr>
        <w:t>поселение продолжило свое развитие.</w:t>
      </w:r>
    </w:p>
    <w:p w:rsidR="001F0A81" w:rsidRDefault="001F0A81" w:rsidP="001F0A8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8462A">
        <w:rPr>
          <w:color w:val="000000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 w:rsidR="001F0A81" w:rsidRDefault="001F0A81" w:rsidP="001F0A8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8462A">
        <w:rPr>
          <w:color w:val="000000"/>
          <w:sz w:val="28"/>
          <w:szCs w:val="28"/>
        </w:rPr>
        <w:t xml:space="preserve">Мы должны стремиться к улучшению условия жизни людей, повышать комфортность проживания на территории поселения. Именно на улучшение жизни людей ориентирована работа </w:t>
      </w:r>
      <w:r>
        <w:rPr>
          <w:color w:val="000000"/>
          <w:sz w:val="28"/>
          <w:szCs w:val="28"/>
        </w:rPr>
        <w:t xml:space="preserve">Администрации Балко-Грузского </w:t>
      </w:r>
      <w:r w:rsidRPr="0078462A">
        <w:rPr>
          <w:color w:val="000000"/>
          <w:sz w:val="28"/>
          <w:szCs w:val="28"/>
        </w:rPr>
        <w:t>сельского поселения.</w:t>
      </w:r>
    </w:p>
    <w:p w:rsidR="001F0A81" w:rsidRPr="00926148" w:rsidRDefault="001F0A81" w:rsidP="001F0A8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926148">
        <w:rPr>
          <w:color w:val="000000"/>
          <w:sz w:val="28"/>
          <w:szCs w:val="28"/>
          <w:shd w:val="clear" w:color="auto" w:fill="FFFFFF"/>
        </w:rPr>
        <w:t xml:space="preserve"> Формирование бюджета – наиболее важный и сложный вопрос в рамках реализации полномочий и является  главным финансовым </w:t>
      </w:r>
      <w:r w:rsidRPr="00926148">
        <w:rPr>
          <w:color w:val="000000"/>
          <w:sz w:val="28"/>
          <w:szCs w:val="28"/>
          <w:shd w:val="clear" w:color="auto" w:fill="FFFFFF"/>
        </w:rPr>
        <w:lastRenderedPageBreak/>
        <w:t>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</w:t>
      </w:r>
    </w:p>
    <w:p w:rsidR="001F0A81" w:rsidRDefault="001F0A81" w:rsidP="00212D55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</w:p>
    <w:p w:rsidR="00FC5870" w:rsidRDefault="00212D55" w:rsidP="00212D55">
      <w:pPr>
        <w:tabs>
          <w:tab w:val="left" w:pos="426"/>
        </w:tabs>
        <w:jc w:val="both"/>
        <w:rPr>
          <w:sz w:val="28"/>
          <w:szCs w:val="28"/>
        </w:rPr>
      </w:pPr>
      <w:r w:rsidRPr="00212D55">
        <w:rPr>
          <w:b/>
          <w:sz w:val="28"/>
          <w:szCs w:val="28"/>
        </w:rPr>
        <w:tab/>
      </w:r>
      <w:proofErr w:type="gramStart"/>
      <w:r w:rsidR="00FC5870" w:rsidRPr="00212D55">
        <w:rPr>
          <w:sz w:val="28"/>
          <w:szCs w:val="28"/>
        </w:rPr>
        <w:t>И</w:t>
      </w:r>
      <w:r w:rsidR="00FC5870" w:rsidRPr="00FC5870">
        <w:rPr>
          <w:sz w:val="28"/>
          <w:szCs w:val="28"/>
        </w:rPr>
        <w:t xml:space="preserve">сполнение бюджета поселения </w:t>
      </w:r>
      <w:r w:rsidR="00FC5870" w:rsidRPr="00831822">
        <w:rPr>
          <w:sz w:val="28"/>
          <w:szCs w:val="28"/>
        </w:rPr>
        <w:t xml:space="preserve">осуществлялось на основе Решения Собрания депутатов </w:t>
      </w:r>
      <w:r w:rsidR="007A5687" w:rsidRPr="00831822">
        <w:rPr>
          <w:sz w:val="28"/>
          <w:szCs w:val="28"/>
        </w:rPr>
        <w:t>Балко-Грузского</w:t>
      </w:r>
      <w:r w:rsidR="00FC5870" w:rsidRPr="00831822">
        <w:rPr>
          <w:sz w:val="28"/>
          <w:szCs w:val="28"/>
        </w:rPr>
        <w:t xml:space="preserve"> сельского поселения от 2</w:t>
      </w:r>
      <w:r w:rsidR="0090491C" w:rsidRPr="00831822">
        <w:rPr>
          <w:sz w:val="28"/>
          <w:szCs w:val="28"/>
        </w:rPr>
        <w:t>6</w:t>
      </w:r>
      <w:r w:rsidR="00FC5870" w:rsidRPr="00831822">
        <w:rPr>
          <w:sz w:val="28"/>
          <w:szCs w:val="28"/>
        </w:rPr>
        <w:t>.12.201</w:t>
      </w:r>
      <w:r w:rsidR="003B1BDE" w:rsidRPr="00831822">
        <w:rPr>
          <w:sz w:val="28"/>
          <w:szCs w:val="28"/>
        </w:rPr>
        <w:t>8</w:t>
      </w:r>
      <w:r w:rsidR="00FC5870" w:rsidRPr="00831822">
        <w:rPr>
          <w:sz w:val="28"/>
          <w:szCs w:val="28"/>
        </w:rPr>
        <w:t xml:space="preserve">г. № </w:t>
      </w:r>
      <w:r w:rsidR="00831822" w:rsidRPr="00831822">
        <w:rPr>
          <w:sz w:val="28"/>
          <w:szCs w:val="28"/>
        </w:rPr>
        <w:t>78</w:t>
      </w:r>
      <w:r w:rsidR="00FC5870" w:rsidRPr="00831822">
        <w:rPr>
          <w:sz w:val="28"/>
          <w:szCs w:val="28"/>
        </w:rPr>
        <w:t xml:space="preserve"> «О бюджете </w:t>
      </w:r>
      <w:r w:rsidR="007A5687" w:rsidRPr="00831822">
        <w:rPr>
          <w:sz w:val="28"/>
          <w:szCs w:val="28"/>
        </w:rPr>
        <w:t>Балко-Грузского</w:t>
      </w:r>
      <w:r w:rsidR="00FC5870" w:rsidRPr="00831822">
        <w:rPr>
          <w:sz w:val="28"/>
          <w:szCs w:val="28"/>
        </w:rPr>
        <w:t xml:space="preserve"> сельского поселения Егорлыкского района на 201</w:t>
      </w:r>
      <w:r w:rsidR="00831822" w:rsidRPr="00831822">
        <w:rPr>
          <w:sz w:val="28"/>
          <w:szCs w:val="28"/>
        </w:rPr>
        <w:t>9</w:t>
      </w:r>
      <w:r w:rsidR="00FC5870" w:rsidRPr="00831822">
        <w:rPr>
          <w:sz w:val="28"/>
          <w:szCs w:val="28"/>
        </w:rPr>
        <w:t xml:space="preserve"> год и на плановый период 20</w:t>
      </w:r>
      <w:r w:rsidR="00831822" w:rsidRPr="00831822">
        <w:rPr>
          <w:sz w:val="28"/>
          <w:szCs w:val="28"/>
        </w:rPr>
        <w:t>20</w:t>
      </w:r>
      <w:r w:rsidR="00FC5870" w:rsidRPr="00831822">
        <w:rPr>
          <w:sz w:val="28"/>
          <w:szCs w:val="28"/>
        </w:rPr>
        <w:t xml:space="preserve"> и 20</w:t>
      </w:r>
      <w:r w:rsidR="0090491C" w:rsidRPr="00831822">
        <w:rPr>
          <w:sz w:val="28"/>
          <w:szCs w:val="28"/>
        </w:rPr>
        <w:t>2</w:t>
      </w:r>
      <w:r w:rsidR="00831822" w:rsidRPr="00831822">
        <w:rPr>
          <w:sz w:val="28"/>
          <w:szCs w:val="28"/>
        </w:rPr>
        <w:t>1</w:t>
      </w:r>
      <w:r w:rsidR="00FC5870" w:rsidRPr="00831822">
        <w:rPr>
          <w:sz w:val="28"/>
          <w:szCs w:val="28"/>
        </w:rPr>
        <w:t xml:space="preserve"> годов»</w:t>
      </w:r>
      <w:r w:rsidR="00AA0F56" w:rsidRPr="00831822">
        <w:rPr>
          <w:sz w:val="28"/>
          <w:szCs w:val="28"/>
        </w:rPr>
        <w:t>,</w:t>
      </w:r>
      <w:r w:rsidR="00FC5870" w:rsidRPr="00831822">
        <w:rPr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  <w:r w:rsidR="00FC5870" w:rsidRPr="00FC5870">
        <w:rPr>
          <w:sz w:val="28"/>
          <w:szCs w:val="28"/>
        </w:rPr>
        <w:t xml:space="preserve"> </w:t>
      </w:r>
      <w:proofErr w:type="gramEnd"/>
    </w:p>
    <w:p w:rsidR="00DF7529" w:rsidRPr="00883125" w:rsidRDefault="00DF7529" w:rsidP="00DF7529">
      <w:pPr>
        <w:spacing w:line="235" w:lineRule="auto"/>
        <w:ind w:firstLine="700"/>
        <w:jc w:val="both"/>
        <w:rPr>
          <w:sz w:val="28"/>
        </w:rPr>
      </w:pPr>
      <w:r w:rsidRPr="00883125">
        <w:rPr>
          <w:sz w:val="28"/>
        </w:rPr>
        <w:t>Основные показатели бюджета</w:t>
      </w:r>
      <w:r>
        <w:rPr>
          <w:sz w:val="28"/>
        </w:rPr>
        <w:t xml:space="preserve"> Балко-Грузского</w:t>
      </w:r>
      <w:r w:rsidRPr="00883125">
        <w:rPr>
          <w:sz w:val="28"/>
        </w:rPr>
        <w:t xml:space="preserve"> сельского поселения за 1 полугодие 201</w:t>
      </w:r>
      <w:r>
        <w:rPr>
          <w:sz w:val="28"/>
        </w:rPr>
        <w:t>9</w:t>
      </w:r>
      <w:r w:rsidRPr="00883125">
        <w:rPr>
          <w:sz w:val="28"/>
        </w:rPr>
        <w:t xml:space="preserve"> года характеризуются следующими данными:</w:t>
      </w:r>
    </w:p>
    <w:p w:rsidR="00DF7529" w:rsidRPr="00FC5870" w:rsidRDefault="00DF7529" w:rsidP="00212D55">
      <w:pPr>
        <w:tabs>
          <w:tab w:val="left" w:pos="426"/>
        </w:tabs>
        <w:jc w:val="both"/>
        <w:rPr>
          <w:sz w:val="28"/>
          <w:szCs w:val="28"/>
        </w:rPr>
      </w:pPr>
    </w:p>
    <w:p w:rsidR="00731489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 бюджета Балко-Грузского сельского поселения Егорлыкского района за первое полугодие 201</w:t>
      </w:r>
      <w:r w:rsidR="0073148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составило</w:t>
      </w:r>
      <w:r w:rsidR="00731489">
        <w:rPr>
          <w:sz w:val="28"/>
          <w:szCs w:val="28"/>
        </w:rPr>
        <w:t>:</w:t>
      </w:r>
    </w:p>
    <w:p w:rsidR="00731489" w:rsidRPr="00731489" w:rsidRDefault="007A5687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731489">
        <w:rPr>
          <w:sz w:val="28"/>
          <w:szCs w:val="28"/>
        </w:rPr>
        <w:t>по доходам</w:t>
      </w:r>
      <w:r w:rsidR="00731489">
        <w:rPr>
          <w:sz w:val="28"/>
          <w:szCs w:val="28"/>
        </w:rPr>
        <w:t xml:space="preserve"> – </w:t>
      </w:r>
      <w:r w:rsidRPr="00731489">
        <w:rPr>
          <w:b/>
          <w:sz w:val="28"/>
          <w:szCs w:val="28"/>
        </w:rPr>
        <w:t xml:space="preserve">  </w:t>
      </w:r>
      <w:r w:rsidR="00731489" w:rsidRPr="00731489">
        <w:rPr>
          <w:b/>
          <w:sz w:val="28"/>
          <w:szCs w:val="28"/>
        </w:rPr>
        <w:t>4629,2</w:t>
      </w:r>
      <w:r w:rsidRPr="00731489">
        <w:rPr>
          <w:b/>
          <w:sz w:val="28"/>
          <w:szCs w:val="28"/>
        </w:rPr>
        <w:t xml:space="preserve"> тыс. рублей</w:t>
      </w:r>
      <w:r w:rsidR="00731489">
        <w:rPr>
          <w:b/>
          <w:sz w:val="28"/>
          <w:szCs w:val="28"/>
        </w:rPr>
        <w:t>,</w:t>
      </w:r>
      <w:r w:rsidRPr="00731489">
        <w:rPr>
          <w:sz w:val="28"/>
          <w:szCs w:val="28"/>
        </w:rPr>
        <w:t xml:space="preserve"> или </w:t>
      </w:r>
      <w:r w:rsidR="00731489" w:rsidRPr="00731489">
        <w:rPr>
          <w:sz w:val="28"/>
          <w:szCs w:val="28"/>
        </w:rPr>
        <w:t>38,1</w:t>
      </w:r>
      <w:r w:rsidRPr="00731489">
        <w:rPr>
          <w:sz w:val="28"/>
          <w:szCs w:val="28"/>
        </w:rPr>
        <w:t xml:space="preserve"> </w:t>
      </w:r>
      <w:r w:rsidR="00731489">
        <w:rPr>
          <w:sz w:val="28"/>
          <w:szCs w:val="28"/>
        </w:rPr>
        <w:t>%</w:t>
      </w:r>
      <w:r w:rsidRPr="00731489">
        <w:rPr>
          <w:sz w:val="28"/>
          <w:szCs w:val="28"/>
        </w:rPr>
        <w:t xml:space="preserve"> к годовому плану</w:t>
      </w:r>
      <w:r w:rsidR="00731489">
        <w:rPr>
          <w:sz w:val="28"/>
          <w:szCs w:val="28"/>
        </w:rPr>
        <w:t xml:space="preserve"> (12132,0 тыс. рублей – годовой план).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по</w:t>
      </w:r>
      <w:r w:rsidR="007A5687" w:rsidRPr="00731489">
        <w:rPr>
          <w:sz w:val="28"/>
          <w:szCs w:val="28"/>
        </w:rPr>
        <w:t xml:space="preserve"> расходам</w:t>
      </w:r>
      <w:r>
        <w:rPr>
          <w:sz w:val="28"/>
          <w:szCs w:val="28"/>
        </w:rPr>
        <w:t xml:space="preserve"> – </w:t>
      </w:r>
      <w:r w:rsidRPr="00731489">
        <w:rPr>
          <w:b/>
          <w:sz w:val="28"/>
          <w:szCs w:val="28"/>
        </w:rPr>
        <w:t xml:space="preserve">4544,7 </w:t>
      </w:r>
      <w:r w:rsidR="007A5687" w:rsidRPr="00731489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="007A5687" w:rsidRPr="00731489">
        <w:rPr>
          <w:sz w:val="28"/>
          <w:szCs w:val="28"/>
        </w:rPr>
        <w:t xml:space="preserve"> или </w:t>
      </w:r>
      <w:r>
        <w:rPr>
          <w:sz w:val="28"/>
          <w:szCs w:val="28"/>
        </w:rPr>
        <w:t>39,1</w:t>
      </w:r>
      <w:r w:rsidR="007A5687" w:rsidRPr="00731489">
        <w:rPr>
          <w:sz w:val="28"/>
          <w:szCs w:val="28"/>
        </w:rPr>
        <w:t xml:space="preserve"> </w:t>
      </w:r>
      <w:r>
        <w:rPr>
          <w:sz w:val="28"/>
          <w:szCs w:val="28"/>
        </w:rPr>
        <w:t>% к годовому плану (11621,3 тыс. рублей – годовой план).</w:t>
      </w:r>
    </w:p>
    <w:p w:rsidR="007A5687" w:rsidRPr="00731489" w:rsidRDefault="00731489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</w:t>
      </w:r>
      <w:r w:rsidR="002110E9" w:rsidRPr="00731489">
        <w:rPr>
          <w:sz w:val="28"/>
          <w:szCs w:val="28"/>
        </w:rPr>
        <w:t xml:space="preserve"> превышением доходов над расходами</w:t>
      </w:r>
      <w:r>
        <w:rPr>
          <w:sz w:val="28"/>
          <w:szCs w:val="28"/>
        </w:rPr>
        <w:t xml:space="preserve"> </w:t>
      </w:r>
      <w:r w:rsidR="002110E9" w:rsidRPr="00731489">
        <w:rPr>
          <w:sz w:val="28"/>
          <w:szCs w:val="28"/>
        </w:rPr>
        <w:t>(</w:t>
      </w:r>
      <w:proofErr w:type="spellStart"/>
      <w:r w:rsidR="002110E9" w:rsidRPr="00731489">
        <w:rPr>
          <w:sz w:val="28"/>
          <w:szCs w:val="28"/>
        </w:rPr>
        <w:t>про</w:t>
      </w:r>
      <w:r w:rsidR="007A5687" w:rsidRPr="00731489">
        <w:rPr>
          <w:color w:val="000000"/>
          <w:sz w:val="28"/>
          <w:szCs w:val="28"/>
        </w:rPr>
        <w:t>фицит</w:t>
      </w:r>
      <w:proofErr w:type="spellEnd"/>
      <w:r w:rsidR="002110E9" w:rsidRPr="00731489">
        <w:rPr>
          <w:color w:val="000000"/>
          <w:sz w:val="28"/>
          <w:szCs w:val="28"/>
        </w:rPr>
        <w:t xml:space="preserve"> бюджета)</w:t>
      </w:r>
      <w:r w:rsidR="007A5687" w:rsidRPr="00731489">
        <w:rPr>
          <w:sz w:val="28"/>
          <w:szCs w:val="28"/>
        </w:rPr>
        <w:t xml:space="preserve"> </w:t>
      </w:r>
      <w:r w:rsidR="002110E9" w:rsidRPr="00731489">
        <w:rPr>
          <w:sz w:val="28"/>
          <w:szCs w:val="28"/>
        </w:rPr>
        <w:t xml:space="preserve">в сумме </w:t>
      </w:r>
      <w:r w:rsidRPr="00731489">
        <w:rPr>
          <w:b/>
          <w:sz w:val="28"/>
          <w:szCs w:val="28"/>
        </w:rPr>
        <w:t>84,5</w:t>
      </w:r>
      <w:r w:rsidR="007A5687" w:rsidRPr="00731489">
        <w:rPr>
          <w:b/>
          <w:spacing w:val="-4"/>
          <w:sz w:val="28"/>
          <w:szCs w:val="28"/>
        </w:rPr>
        <w:t xml:space="preserve"> тыс. рублей</w:t>
      </w:r>
      <w:r w:rsidR="007A5687" w:rsidRPr="00731489">
        <w:rPr>
          <w:spacing w:val="-4"/>
          <w:sz w:val="28"/>
          <w:szCs w:val="28"/>
        </w:rPr>
        <w:t xml:space="preserve">. </w:t>
      </w:r>
    </w:p>
    <w:p w:rsidR="00731489" w:rsidRPr="00731489" w:rsidRDefault="00731489" w:rsidP="00731489">
      <w:pPr>
        <w:pStyle w:val="a5"/>
        <w:spacing w:line="235" w:lineRule="auto"/>
        <w:ind w:left="1500"/>
        <w:jc w:val="both"/>
        <w:rPr>
          <w:sz w:val="28"/>
        </w:rPr>
      </w:pPr>
    </w:p>
    <w:p w:rsidR="00731489" w:rsidRPr="00731489" w:rsidRDefault="00731489" w:rsidP="00731489">
      <w:pPr>
        <w:pStyle w:val="a5"/>
        <w:ind w:left="0" w:firstLine="709"/>
        <w:jc w:val="center"/>
        <w:rPr>
          <w:b/>
          <w:i/>
          <w:sz w:val="28"/>
          <w:szCs w:val="28"/>
        </w:rPr>
      </w:pPr>
      <w:r w:rsidRPr="00731489">
        <w:rPr>
          <w:b/>
          <w:i/>
          <w:sz w:val="28"/>
          <w:szCs w:val="28"/>
        </w:rPr>
        <w:t>ДОХОДНАЯ ЧАСТЬ БЮДЖЕТА</w:t>
      </w:r>
    </w:p>
    <w:p w:rsidR="00731489" w:rsidRPr="00731489" w:rsidRDefault="00731489" w:rsidP="00731489">
      <w:pPr>
        <w:pStyle w:val="a5"/>
        <w:ind w:left="0" w:firstLine="709"/>
        <w:jc w:val="both"/>
        <w:rPr>
          <w:sz w:val="28"/>
          <w:szCs w:val="28"/>
        </w:rPr>
      </w:pPr>
      <w:r w:rsidRPr="00731489">
        <w:rPr>
          <w:b/>
          <w:sz w:val="28"/>
          <w:szCs w:val="28"/>
          <w:u w:val="single"/>
        </w:rPr>
        <w:t>Налоговые и неналоговые доходы (собственные доходы поселения)</w:t>
      </w:r>
      <w:r w:rsidRPr="00731489">
        <w:rPr>
          <w:sz w:val="28"/>
          <w:szCs w:val="28"/>
        </w:rPr>
        <w:t xml:space="preserve"> бюджета Балко-Грузского сел</w:t>
      </w:r>
      <w:r w:rsidRPr="00731489">
        <w:rPr>
          <w:bCs/>
          <w:sz w:val="28"/>
          <w:szCs w:val="28"/>
        </w:rPr>
        <w:t>ьского поселения</w:t>
      </w:r>
      <w:r w:rsidRPr="00731489">
        <w:rPr>
          <w:sz w:val="28"/>
          <w:szCs w:val="28"/>
        </w:rPr>
        <w:t xml:space="preserve"> исполнены в сумме </w:t>
      </w:r>
      <w:r w:rsidRPr="00731489">
        <w:rPr>
          <w:b/>
          <w:sz w:val="28"/>
          <w:szCs w:val="28"/>
        </w:rPr>
        <w:t>4</w:t>
      </w:r>
      <w:r w:rsidR="002D7240">
        <w:rPr>
          <w:b/>
          <w:sz w:val="28"/>
          <w:szCs w:val="28"/>
        </w:rPr>
        <w:t>009,5</w:t>
      </w:r>
      <w:r w:rsidRPr="00731489">
        <w:rPr>
          <w:b/>
          <w:sz w:val="28"/>
          <w:szCs w:val="28"/>
        </w:rPr>
        <w:t xml:space="preserve"> тыс. рублей</w:t>
      </w:r>
      <w:r w:rsidRPr="00731489">
        <w:rPr>
          <w:b/>
          <w:i/>
          <w:sz w:val="28"/>
          <w:szCs w:val="28"/>
        </w:rPr>
        <w:t xml:space="preserve"> </w:t>
      </w:r>
      <w:r w:rsidRPr="00731489">
        <w:rPr>
          <w:sz w:val="28"/>
          <w:szCs w:val="28"/>
        </w:rPr>
        <w:t xml:space="preserve">или </w:t>
      </w:r>
      <w:r w:rsidR="002D7240">
        <w:rPr>
          <w:b/>
          <w:sz w:val="28"/>
          <w:szCs w:val="28"/>
        </w:rPr>
        <w:t>37,</w:t>
      </w:r>
      <w:r w:rsidRPr="00731489">
        <w:rPr>
          <w:b/>
          <w:sz w:val="28"/>
          <w:szCs w:val="28"/>
        </w:rPr>
        <w:t>0 %</w:t>
      </w:r>
      <w:r w:rsidRPr="00731489">
        <w:rPr>
          <w:sz w:val="28"/>
          <w:szCs w:val="28"/>
        </w:rPr>
        <w:t xml:space="preserve"> к годовым плановым назначениям (1</w:t>
      </w:r>
      <w:r w:rsidR="002D7240">
        <w:rPr>
          <w:sz w:val="28"/>
          <w:szCs w:val="28"/>
        </w:rPr>
        <w:t>0849,6</w:t>
      </w:r>
      <w:r w:rsidRPr="00731489">
        <w:rPr>
          <w:sz w:val="28"/>
          <w:szCs w:val="28"/>
        </w:rPr>
        <w:t xml:space="preserve"> - план года). Наибольший удельный вес в их структуре занимает: </w:t>
      </w:r>
      <w:r w:rsidR="002D7240">
        <w:rPr>
          <w:sz w:val="28"/>
          <w:szCs w:val="28"/>
        </w:rPr>
        <w:t>е</w:t>
      </w:r>
      <w:r w:rsidR="002D7240" w:rsidRPr="00731489">
        <w:rPr>
          <w:sz w:val="28"/>
          <w:szCs w:val="28"/>
        </w:rPr>
        <w:t>диный сельскохозяйственный налог</w:t>
      </w:r>
      <w:r w:rsidRPr="00731489">
        <w:rPr>
          <w:sz w:val="28"/>
          <w:szCs w:val="28"/>
        </w:rPr>
        <w:t>, его исполнение за</w:t>
      </w:r>
      <w:r w:rsidR="002D7240">
        <w:rPr>
          <w:sz w:val="28"/>
          <w:szCs w:val="28"/>
        </w:rPr>
        <w:t xml:space="preserve"> первое полугодие </w:t>
      </w:r>
      <w:r w:rsidRPr="00731489">
        <w:rPr>
          <w:sz w:val="28"/>
          <w:szCs w:val="28"/>
        </w:rPr>
        <w:t>201</w:t>
      </w:r>
      <w:r w:rsidR="002D7240">
        <w:rPr>
          <w:sz w:val="28"/>
          <w:szCs w:val="28"/>
        </w:rPr>
        <w:t>9</w:t>
      </w:r>
      <w:r w:rsidRPr="00731489">
        <w:rPr>
          <w:sz w:val="28"/>
          <w:szCs w:val="28"/>
        </w:rPr>
        <w:t xml:space="preserve"> год</w:t>
      </w:r>
      <w:r w:rsidR="002D7240">
        <w:rPr>
          <w:sz w:val="28"/>
          <w:szCs w:val="28"/>
        </w:rPr>
        <w:t>а</w:t>
      </w:r>
      <w:r w:rsidRPr="00731489">
        <w:rPr>
          <w:sz w:val="28"/>
          <w:szCs w:val="28"/>
        </w:rPr>
        <w:t xml:space="preserve"> составляет </w:t>
      </w:r>
      <w:r w:rsidR="002D7240" w:rsidRPr="002D7240">
        <w:rPr>
          <w:b/>
          <w:sz w:val="28"/>
          <w:szCs w:val="28"/>
        </w:rPr>
        <w:t>3233,2</w:t>
      </w:r>
      <w:r w:rsidRPr="002D7240">
        <w:rPr>
          <w:b/>
          <w:sz w:val="28"/>
          <w:szCs w:val="28"/>
        </w:rPr>
        <w:t xml:space="preserve"> тыс</w:t>
      </w:r>
      <w:proofErr w:type="gramStart"/>
      <w:r w:rsidRPr="002D7240">
        <w:rPr>
          <w:b/>
          <w:sz w:val="28"/>
          <w:szCs w:val="28"/>
        </w:rPr>
        <w:t>.р</w:t>
      </w:r>
      <w:proofErr w:type="gramEnd"/>
      <w:r w:rsidRPr="002D7240">
        <w:rPr>
          <w:b/>
          <w:sz w:val="28"/>
          <w:szCs w:val="28"/>
        </w:rPr>
        <w:t>ублей</w:t>
      </w:r>
      <w:r w:rsidRPr="00731489">
        <w:rPr>
          <w:sz w:val="28"/>
          <w:szCs w:val="28"/>
        </w:rPr>
        <w:t>. (</w:t>
      </w:r>
      <w:r w:rsidR="002D7240">
        <w:rPr>
          <w:sz w:val="28"/>
          <w:szCs w:val="28"/>
        </w:rPr>
        <w:t>80,6</w:t>
      </w:r>
      <w:r w:rsidRPr="00731489">
        <w:rPr>
          <w:sz w:val="28"/>
          <w:szCs w:val="28"/>
        </w:rPr>
        <w:t>%)</w:t>
      </w:r>
    </w:p>
    <w:p w:rsidR="00731489" w:rsidRPr="00731489" w:rsidRDefault="00731489" w:rsidP="002D7240">
      <w:pPr>
        <w:pStyle w:val="a5"/>
        <w:ind w:left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>Также в бюджет поселения поступили следующие доходы: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Налог на доходы физических лиц – </w:t>
      </w:r>
      <w:r w:rsidR="002D7240" w:rsidRPr="002D7240">
        <w:rPr>
          <w:b/>
          <w:sz w:val="28"/>
          <w:szCs w:val="28"/>
        </w:rPr>
        <w:t>183,5</w:t>
      </w:r>
      <w:r w:rsidRPr="002D7240">
        <w:rPr>
          <w:b/>
          <w:sz w:val="28"/>
          <w:szCs w:val="28"/>
        </w:rPr>
        <w:t xml:space="preserve"> тыс. руб.;</w:t>
      </w:r>
      <w:r w:rsidRPr="00731489">
        <w:rPr>
          <w:sz w:val="28"/>
          <w:szCs w:val="28"/>
        </w:rPr>
        <w:t xml:space="preserve"> (</w:t>
      </w:r>
      <w:r w:rsidR="002D7240">
        <w:rPr>
          <w:sz w:val="28"/>
          <w:szCs w:val="28"/>
        </w:rPr>
        <w:t>4,6</w:t>
      </w:r>
      <w:r w:rsidRPr="00731489">
        <w:rPr>
          <w:sz w:val="28"/>
          <w:szCs w:val="28"/>
        </w:rPr>
        <w:t>%)</w:t>
      </w:r>
    </w:p>
    <w:p w:rsidR="00731489" w:rsidRPr="002D7240" w:rsidRDefault="00731489" w:rsidP="002D7240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</w:t>
      </w:r>
      <w:r w:rsidR="002D7240">
        <w:rPr>
          <w:sz w:val="28"/>
          <w:szCs w:val="28"/>
        </w:rPr>
        <w:t>З</w:t>
      </w:r>
      <w:r w:rsidR="002D7240" w:rsidRPr="00731489">
        <w:rPr>
          <w:sz w:val="28"/>
          <w:szCs w:val="28"/>
        </w:rPr>
        <w:t xml:space="preserve">емельный налог </w:t>
      </w:r>
      <w:r w:rsidRPr="00731489">
        <w:rPr>
          <w:sz w:val="28"/>
          <w:szCs w:val="28"/>
        </w:rPr>
        <w:t xml:space="preserve">– </w:t>
      </w:r>
      <w:r w:rsidR="002D7240" w:rsidRPr="002D7240">
        <w:rPr>
          <w:b/>
          <w:sz w:val="28"/>
          <w:szCs w:val="28"/>
        </w:rPr>
        <w:t>518,3</w:t>
      </w:r>
      <w:r w:rsidRPr="002D7240">
        <w:rPr>
          <w:b/>
          <w:sz w:val="28"/>
          <w:szCs w:val="28"/>
        </w:rPr>
        <w:t xml:space="preserve"> тыс. руб.; </w:t>
      </w:r>
      <w:r w:rsidRPr="002D7240">
        <w:rPr>
          <w:sz w:val="28"/>
          <w:szCs w:val="28"/>
        </w:rPr>
        <w:t>(</w:t>
      </w:r>
      <w:r w:rsidR="002D7240">
        <w:rPr>
          <w:sz w:val="28"/>
          <w:szCs w:val="28"/>
        </w:rPr>
        <w:t>12,9</w:t>
      </w:r>
      <w:r w:rsidRPr="002D7240">
        <w:rPr>
          <w:sz w:val="28"/>
          <w:szCs w:val="28"/>
        </w:rPr>
        <w:t>%)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Налог на имущество физических лиц – </w:t>
      </w:r>
      <w:r w:rsidR="00A6126E">
        <w:rPr>
          <w:b/>
          <w:sz w:val="28"/>
          <w:szCs w:val="28"/>
        </w:rPr>
        <w:t>38,1</w:t>
      </w:r>
      <w:r w:rsidRPr="00731489">
        <w:rPr>
          <w:sz w:val="28"/>
          <w:szCs w:val="28"/>
        </w:rPr>
        <w:t xml:space="preserve"> тыс. руб.; (</w:t>
      </w:r>
      <w:r w:rsidR="002D7240">
        <w:rPr>
          <w:sz w:val="28"/>
          <w:szCs w:val="28"/>
        </w:rPr>
        <w:t>1,</w:t>
      </w:r>
      <w:r w:rsidR="00A6126E">
        <w:rPr>
          <w:sz w:val="28"/>
          <w:szCs w:val="28"/>
        </w:rPr>
        <w:t>0</w:t>
      </w:r>
      <w:r w:rsidRPr="00731489">
        <w:rPr>
          <w:sz w:val="28"/>
          <w:szCs w:val="28"/>
        </w:rPr>
        <w:t>%)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Доходы от сдачи в аренду имущества, находящегося в муниципальной собственности – </w:t>
      </w:r>
      <w:r w:rsidR="002D7240">
        <w:rPr>
          <w:b/>
          <w:sz w:val="28"/>
          <w:szCs w:val="28"/>
        </w:rPr>
        <w:t>33,8</w:t>
      </w:r>
      <w:r w:rsidRPr="00731489">
        <w:rPr>
          <w:sz w:val="28"/>
          <w:szCs w:val="28"/>
        </w:rPr>
        <w:t xml:space="preserve"> тыс. руб.; (1,7%)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Штрафы, поступившие в бюджет поселения – </w:t>
      </w:r>
      <w:r w:rsidR="002D7240">
        <w:rPr>
          <w:b/>
          <w:sz w:val="28"/>
          <w:szCs w:val="28"/>
        </w:rPr>
        <w:t xml:space="preserve">2,6 </w:t>
      </w:r>
      <w:r w:rsidRPr="00731489">
        <w:rPr>
          <w:sz w:val="28"/>
          <w:szCs w:val="28"/>
        </w:rPr>
        <w:t>тыс. руб. (0,1%)</w:t>
      </w:r>
    </w:p>
    <w:p w:rsidR="00731489" w:rsidRPr="00731489" w:rsidRDefault="00731489" w:rsidP="002D7240">
      <w:pPr>
        <w:pStyle w:val="a5"/>
        <w:ind w:left="709"/>
        <w:rPr>
          <w:b/>
          <w:sz w:val="28"/>
          <w:szCs w:val="28"/>
          <w:u w:val="single"/>
        </w:rPr>
      </w:pPr>
    </w:p>
    <w:p w:rsidR="00731489" w:rsidRPr="00731489" w:rsidRDefault="00731489" w:rsidP="002D7240">
      <w:pPr>
        <w:pStyle w:val="a5"/>
        <w:ind w:left="709"/>
        <w:jc w:val="both"/>
        <w:rPr>
          <w:b/>
          <w:sz w:val="28"/>
          <w:szCs w:val="28"/>
          <w:u w:val="single"/>
        </w:rPr>
      </w:pPr>
      <w:proofErr w:type="gramStart"/>
      <w:r w:rsidRPr="00731489">
        <w:rPr>
          <w:b/>
          <w:sz w:val="28"/>
          <w:szCs w:val="28"/>
          <w:u w:val="single"/>
        </w:rPr>
        <w:t>Безвозмездные поступления (средства областного и федерального</w:t>
      </w:r>
      <w:proofErr w:type="gramEnd"/>
      <w:r w:rsidRPr="00731489">
        <w:rPr>
          <w:b/>
          <w:sz w:val="28"/>
          <w:szCs w:val="28"/>
          <w:u w:val="single"/>
        </w:rPr>
        <w:t xml:space="preserve"> бюджетов):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b/>
          <w:sz w:val="28"/>
          <w:szCs w:val="28"/>
          <w:u w:val="single"/>
        </w:rPr>
      </w:pPr>
      <w:r w:rsidRPr="00731489">
        <w:rPr>
          <w:sz w:val="28"/>
          <w:szCs w:val="28"/>
        </w:rPr>
        <w:t xml:space="preserve"> Безвозмездные поступления из других бюджетов бюджетной </w:t>
      </w:r>
      <w:r w:rsidRPr="00731489">
        <w:rPr>
          <w:sz w:val="28"/>
          <w:szCs w:val="28"/>
        </w:rPr>
        <w:lastRenderedPageBreak/>
        <w:t xml:space="preserve">системы Российской Федерации за </w:t>
      </w:r>
      <w:r w:rsidR="002D7240">
        <w:rPr>
          <w:sz w:val="28"/>
          <w:szCs w:val="28"/>
        </w:rPr>
        <w:t>первое полугодие</w:t>
      </w:r>
      <w:r w:rsidRPr="00731489">
        <w:rPr>
          <w:sz w:val="28"/>
          <w:szCs w:val="28"/>
        </w:rPr>
        <w:t xml:space="preserve"> 201</w:t>
      </w:r>
      <w:r w:rsidR="002D7240">
        <w:rPr>
          <w:sz w:val="28"/>
          <w:szCs w:val="28"/>
        </w:rPr>
        <w:t>9</w:t>
      </w:r>
      <w:r w:rsidRPr="00731489">
        <w:rPr>
          <w:sz w:val="28"/>
          <w:szCs w:val="28"/>
        </w:rPr>
        <w:t xml:space="preserve"> год</w:t>
      </w:r>
      <w:r w:rsidR="002D7240">
        <w:rPr>
          <w:sz w:val="28"/>
          <w:szCs w:val="28"/>
        </w:rPr>
        <w:t>а</w:t>
      </w:r>
      <w:r w:rsidRPr="00731489">
        <w:rPr>
          <w:sz w:val="28"/>
          <w:szCs w:val="28"/>
        </w:rPr>
        <w:t xml:space="preserve"> составили  в сумме </w:t>
      </w:r>
      <w:r w:rsidR="002D7240">
        <w:rPr>
          <w:b/>
          <w:sz w:val="28"/>
          <w:szCs w:val="28"/>
        </w:rPr>
        <w:t>619,</w:t>
      </w:r>
      <w:r w:rsidR="002D7240" w:rsidRPr="004E50F2">
        <w:rPr>
          <w:b/>
          <w:sz w:val="28"/>
          <w:szCs w:val="28"/>
        </w:rPr>
        <w:t xml:space="preserve">7 </w:t>
      </w:r>
      <w:r w:rsidRPr="004E50F2">
        <w:rPr>
          <w:b/>
          <w:i/>
          <w:sz w:val="28"/>
          <w:szCs w:val="28"/>
        </w:rPr>
        <w:t xml:space="preserve"> </w:t>
      </w:r>
      <w:r w:rsidRPr="004E50F2">
        <w:rPr>
          <w:b/>
          <w:sz w:val="28"/>
          <w:szCs w:val="28"/>
        </w:rPr>
        <w:t>тыс. руб</w:t>
      </w:r>
      <w:r w:rsidRPr="00731489">
        <w:rPr>
          <w:sz w:val="28"/>
          <w:szCs w:val="28"/>
        </w:rPr>
        <w:t>. (</w:t>
      </w:r>
      <w:r w:rsidR="002D7240">
        <w:rPr>
          <w:b/>
          <w:sz w:val="28"/>
          <w:szCs w:val="28"/>
        </w:rPr>
        <w:t>48,1</w:t>
      </w:r>
      <w:r w:rsidRPr="00731489">
        <w:rPr>
          <w:b/>
          <w:sz w:val="28"/>
          <w:szCs w:val="28"/>
        </w:rPr>
        <w:t xml:space="preserve">% </w:t>
      </w:r>
      <w:r w:rsidRPr="00731489">
        <w:rPr>
          <w:sz w:val="28"/>
          <w:szCs w:val="28"/>
        </w:rPr>
        <w:t>от годового плана),</w:t>
      </w:r>
      <w:r w:rsidRPr="00731489">
        <w:rPr>
          <w:b/>
          <w:sz w:val="28"/>
          <w:szCs w:val="28"/>
        </w:rPr>
        <w:t xml:space="preserve"> </w:t>
      </w:r>
      <w:r w:rsidRPr="00731489">
        <w:rPr>
          <w:sz w:val="28"/>
          <w:szCs w:val="28"/>
        </w:rPr>
        <w:t xml:space="preserve">в том числе: </w:t>
      </w:r>
    </w:p>
    <w:p w:rsidR="00731489" w:rsidRPr="004E50F2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731489">
        <w:rPr>
          <w:sz w:val="28"/>
          <w:szCs w:val="28"/>
        </w:rPr>
        <w:t xml:space="preserve">- Субвенции на осуществление первичного воинского учета, а также на выполнение передаваемых полномочий субъектов РФ – </w:t>
      </w:r>
      <w:r w:rsidR="004E50F2">
        <w:rPr>
          <w:b/>
          <w:sz w:val="28"/>
          <w:szCs w:val="28"/>
        </w:rPr>
        <w:t>86,1</w:t>
      </w:r>
      <w:r w:rsidRPr="00731489">
        <w:rPr>
          <w:b/>
          <w:sz w:val="28"/>
          <w:szCs w:val="28"/>
        </w:rPr>
        <w:t xml:space="preserve"> </w:t>
      </w:r>
      <w:r w:rsidRPr="004E50F2">
        <w:rPr>
          <w:b/>
          <w:sz w:val="28"/>
          <w:szCs w:val="28"/>
        </w:rPr>
        <w:t>тыс. руб.;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731489">
        <w:rPr>
          <w:sz w:val="28"/>
          <w:szCs w:val="28"/>
        </w:rPr>
        <w:t xml:space="preserve">- Дотация на выравнивание бюджетной обеспеченности </w:t>
      </w:r>
      <w:r w:rsidRPr="00731489">
        <w:rPr>
          <w:b/>
          <w:sz w:val="28"/>
          <w:szCs w:val="28"/>
        </w:rPr>
        <w:t xml:space="preserve">– </w:t>
      </w:r>
      <w:r w:rsidR="004E50F2">
        <w:rPr>
          <w:b/>
          <w:sz w:val="28"/>
          <w:szCs w:val="28"/>
        </w:rPr>
        <w:t xml:space="preserve">540,5 </w:t>
      </w:r>
      <w:r w:rsidRPr="00731489">
        <w:rPr>
          <w:b/>
          <w:sz w:val="28"/>
          <w:szCs w:val="28"/>
        </w:rPr>
        <w:t xml:space="preserve"> </w:t>
      </w:r>
      <w:r w:rsidRPr="004E50F2">
        <w:rPr>
          <w:b/>
          <w:sz w:val="28"/>
          <w:szCs w:val="28"/>
        </w:rPr>
        <w:t>тыс. руб.</w:t>
      </w:r>
      <w:r w:rsidRPr="00731489">
        <w:rPr>
          <w:sz w:val="28"/>
          <w:szCs w:val="28"/>
        </w:rPr>
        <w:t>, предоставленные областным бюджетом;</w:t>
      </w:r>
      <w:proofErr w:type="gramEnd"/>
    </w:p>
    <w:p w:rsidR="004E50F2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</w:t>
      </w:r>
      <w:r w:rsidR="004E50F2">
        <w:rPr>
          <w:sz w:val="28"/>
          <w:szCs w:val="28"/>
        </w:rPr>
        <w:t xml:space="preserve">Субвенции на выполнение передаваемых полномочий субъектов РФ – </w:t>
      </w:r>
      <w:r w:rsidR="004E50F2" w:rsidRPr="004E50F2">
        <w:rPr>
          <w:b/>
          <w:sz w:val="28"/>
          <w:szCs w:val="28"/>
        </w:rPr>
        <w:t>0,2 тыс. руб</w:t>
      </w:r>
      <w:r w:rsidR="004E50F2">
        <w:rPr>
          <w:b/>
          <w:sz w:val="28"/>
          <w:szCs w:val="28"/>
        </w:rPr>
        <w:t>.</w:t>
      </w:r>
      <w:r w:rsidR="004E50F2" w:rsidRPr="004E50F2">
        <w:rPr>
          <w:b/>
          <w:sz w:val="28"/>
          <w:szCs w:val="28"/>
        </w:rPr>
        <w:t>;</w:t>
      </w:r>
    </w:p>
    <w:p w:rsidR="00731489" w:rsidRDefault="004E50F2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E50F2">
        <w:rPr>
          <w:sz w:val="28"/>
          <w:szCs w:val="28"/>
        </w:rPr>
        <w:t xml:space="preserve">Осуществлен возврат субвенций ВУС </w:t>
      </w:r>
      <w:r w:rsidR="002C0466">
        <w:rPr>
          <w:sz w:val="28"/>
          <w:szCs w:val="28"/>
        </w:rPr>
        <w:t>–</w:t>
      </w:r>
      <w:r w:rsidRPr="004E50F2">
        <w:rPr>
          <w:sz w:val="28"/>
          <w:szCs w:val="28"/>
        </w:rPr>
        <w:t xml:space="preserve"> </w:t>
      </w:r>
      <w:r w:rsidRPr="004E50F2">
        <w:rPr>
          <w:b/>
          <w:sz w:val="28"/>
          <w:szCs w:val="28"/>
        </w:rPr>
        <w:t>7,1</w:t>
      </w:r>
      <w:r>
        <w:rPr>
          <w:b/>
          <w:sz w:val="28"/>
          <w:szCs w:val="28"/>
        </w:rPr>
        <w:t xml:space="preserve"> </w:t>
      </w:r>
      <w:r w:rsidRPr="004E50F2">
        <w:rPr>
          <w:b/>
          <w:sz w:val="28"/>
          <w:szCs w:val="28"/>
        </w:rPr>
        <w:t>тыс. руб.</w:t>
      </w:r>
      <w:r w:rsidRPr="004E50F2">
        <w:rPr>
          <w:sz w:val="28"/>
          <w:szCs w:val="28"/>
        </w:rPr>
        <w:t xml:space="preserve"> </w:t>
      </w:r>
    </w:p>
    <w:p w:rsidR="002C0466" w:rsidRPr="002C0466" w:rsidRDefault="002C0466" w:rsidP="002C0466">
      <w:pPr>
        <w:pStyle w:val="a5"/>
        <w:ind w:left="0" w:firstLine="709"/>
        <w:jc w:val="both"/>
        <w:rPr>
          <w:sz w:val="28"/>
          <w:szCs w:val="28"/>
        </w:rPr>
      </w:pPr>
      <w:r w:rsidRPr="002C0466">
        <w:rPr>
          <w:color w:val="000000"/>
          <w:sz w:val="28"/>
          <w:szCs w:val="28"/>
          <w:shd w:val="clear" w:color="auto" w:fill="FFFFFF"/>
        </w:rPr>
        <w:t>Ведется постоянная работа с физическими лицами, по вопросу рационального использования земель сельскохозяйственного назначения. </w:t>
      </w:r>
      <w:r w:rsidRPr="002C0466">
        <w:rPr>
          <w:color w:val="000000"/>
          <w:sz w:val="28"/>
          <w:szCs w:val="28"/>
        </w:rPr>
        <w:br/>
      </w:r>
      <w:r w:rsidRPr="002C0466">
        <w:rPr>
          <w:color w:val="000000"/>
          <w:sz w:val="28"/>
          <w:szCs w:val="28"/>
          <w:shd w:val="clear" w:color="auto" w:fill="FFFFFF"/>
        </w:rPr>
        <w:t>Наступает ответственное время, оплата имущественных налогов, просьба ко всем жителям при получении квитанций об оплате имущественных налогов своевременно их оплачивать или относить арендатору для оплаты. Земельный налог и налог на имущество - это наш основной налог, и дальнейшее исполнение бюджета напрямую зависит от пополнения доходной части бюджета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2C0466">
        <w:rPr>
          <w:color w:val="000000"/>
          <w:sz w:val="28"/>
          <w:szCs w:val="28"/>
          <w:shd w:val="clear" w:color="auto" w:fill="FFFFFF"/>
        </w:rPr>
        <w:t>   </w:t>
      </w:r>
    </w:p>
    <w:p w:rsidR="002C0466" w:rsidRPr="004E50F2" w:rsidRDefault="002C0466" w:rsidP="002C0466">
      <w:pPr>
        <w:pStyle w:val="a5"/>
        <w:ind w:left="0"/>
        <w:jc w:val="both"/>
        <w:rPr>
          <w:sz w:val="28"/>
          <w:szCs w:val="28"/>
        </w:rPr>
      </w:pPr>
    </w:p>
    <w:p w:rsidR="004E50F2" w:rsidRDefault="004E50F2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26E" w:rsidRDefault="00A6126E" w:rsidP="00A6126E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1261EC">
        <w:rPr>
          <w:b/>
          <w:i/>
          <w:sz w:val="28"/>
          <w:szCs w:val="28"/>
          <w:u w:val="single"/>
        </w:rPr>
        <w:t>РАСХОДЫ</w:t>
      </w:r>
    </w:p>
    <w:p w:rsidR="00A6126E" w:rsidRPr="00D11530" w:rsidRDefault="00A6126E" w:rsidP="00A6126E">
      <w:pPr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4544,7</w:t>
      </w:r>
      <w:r w:rsidRPr="00D11530">
        <w:rPr>
          <w:b/>
          <w:sz w:val="28"/>
          <w:szCs w:val="28"/>
        </w:rPr>
        <w:t xml:space="preserve"> тыс. рублей</w:t>
      </w:r>
    </w:p>
    <w:p w:rsidR="00A6126E" w:rsidRPr="001261EC" w:rsidRDefault="00A6126E" w:rsidP="00A6126E">
      <w:pPr>
        <w:ind w:firstLine="567"/>
        <w:jc w:val="both"/>
        <w:rPr>
          <w:sz w:val="28"/>
          <w:szCs w:val="28"/>
        </w:rPr>
      </w:pPr>
      <w:r w:rsidRPr="00D11530">
        <w:rPr>
          <w:sz w:val="28"/>
          <w:szCs w:val="28"/>
        </w:rPr>
        <w:t>Основные направления расходов бюджета Балко-Грузского сельского</w:t>
      </w:r>
      <w:r w:rsidRPr="001261EC">
        <w:rPr>
          <w:sz w:val="28"/>
          <w:szCs w:val="28"/>
        </w:rPr>
        <w:t xml:space="preserve"> поселения: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(удельный вес в составе расходов занимает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A6126E" w:rsidRDefault="00A6126E" w:rsidP="00A6126E">
      <w:pPr>
        <w:ind w:firstLine="567"/>
        <w:jc w:val="both"/>
        <w:rPr>
          <w:color w:val="000000"/>
          <w:sz w:val="28"/>
          <w:szCs w:val="28"/>
        </w:rPr>
      </w:pPr>
      <w:r w:rsidRPr="000B2183">
        <w:rPr>
          <w:b/>
          <w:color w:val="000000"/>
          <w:sz w:val="28"/>
          <w:szCs w:val="28"/>
        </w:rPr>
        <w:t xml:space="preserve">- Общегосударственные вопросы – </w:t>
      </w:r>
      <w:r>
        <w:rPr>
          <w:b/>
          <w:color w:val="000000"/>
          <w:sz w:val="28"/>
          <w:szCs w:val="28"/>
        </w:rPr>
        <w:t>1886,4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>тыс. руб</w:t>
      </w:r>
      <w:r>
        <w:rPr>
          <w:color w:val="000000"/>
          <w:sz w:val="28"/>
          <w:szCs w:val="28"/>
        </w:rPr>
        <w:t>.; (41,5%)</w:t>
      </w:r>
    </w:p>
    <w:p w:rsidR="00A6126E" w:rsidRPr="003F2FCE" w:rsidRDefault="00A6126E" w:rsidP="00A6126E">
      <w:pPr>
        <w:ind w:firstLine="567"/>
        <w:jc w:val="both"/>
        <w:rPr>
          <w:color w:val="000000"/>
          <w:sz w:val="28"/>
          <w:szCs w:val="28"/>
        </w:rPr>
      </w:pPr>
      <w:r w:rsidRPr="00B64F45">
        <w:rPr>
          <w:b/>
          <w:color w:val="000000"/>
          <w:sz w:val="28"/>
          <w:szCs w:val="28"/>
        </w:rPr>
        <w:t xml:space="preserve">- Национальная оборона </w:t>
      </w:r>
      <w:r>
        <w:rPr>
          <w:b/>
          <w:color w:val="000000"/>
          <w:sz w:val="28"/>
          <w:szCs w:val="28"/>
        </w:rPr>
        <w:t>–</w:t>
      </w:r>
      <w:r w:rsidRPr="00B64F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64,1</w:t>
      </w:r>
      <w:r w:rsidRPr="00B64F45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 (1,4%)</w:t>
      </w:r>
    </w:p>
    <w:p w:rsidR="00A6126E" w:rsidRPr="000B2183" w:rsidRDefault="00A6126E" w:rsidP="00A6126E">
      <w:pPr>
        <w:ind w:firstLine="567"/>
        <w:jc w:val="both"/>
        <w:rPr>
          <w:color w:val="000000"/>
          <w:sz w:val="28"/>
          <w:szCs w:val="28"/>
        </w:rPr>
      </w:pPr>
      <w:r w:rsidRPr="003F2FCE">
        <w:rPr>
          <w:b/>
          <w:color w:val="000000"/>
          <w:sz w:val="28"/>
          <w:szCs w:val="28"/>
        </w:rPr>
        <w:t>-</w:t>
      </w:r>
      <w:r w:rsidRPr="000B218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2183">
        <w:rPr>
          <w:b/>
          <w:color w:val="000000"/>
          <w:sz w:val="28"/>
          <w:szCs w:val="28"/>
        </w:rPr>
        <w:t>Жилищно</w:t>
      </w:r>
      <w:proofErr w:type="spellEnd"/>
      <w:r w:rsidRPr="000B2183">
        <w:rPr>
          <w:b/>
          <w:color w:val="000000"/>
          <w:sz w:val="28"/>
          <w:szCs w:val="28"/>
        </w:rPr>
        <w:t xml:space="preserve"> - коммунальное</w:t>
      </w:r>
      <w:proofErr w:type="gramEnd"/>
      <w:r w:rsidRPr="000B2183">
        <w:rPr>
          <w:b/>
          <w:color w:val="000000"/>
          <w:sz w:val="28"/>
          <w:szCs w:val="28"/>
        </w:rPr>
        <w:t xml:space="preserve"> хозяйство </w:t>
      </w:r>
      <w:r>
        <w:rPr>
          <w:b/>
          <w:color w:val="000000"/>
          <w:sz w:val="28"/>
          <w:szCs w:val="28"/>
        </w:rPr>
        <w:t>–</w:t>
      </w:r>
      <w:r w:rsidRPr="000B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626,4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 xml:space="preserve">тыс. </w:t>
      </w:r>
      <w:r>
        <w:rPr>
          <w:color w:val="000000"/>
          <w:sz w:val="28"/>
          <w:szCs w:val="28"/>
        </w:rPr>
        <w:t>руб</w:t>
      </w:r>
      <w:r w:rsidRPr="00B64F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 (13,8%)</w:t>
      </w:r>
    </w:p>
    <w:p w:rsidR="00A6126E" w:rsidRPr="000B2183" w:rsidRDefault="00A6126E" w:rsidP="00A6126E">
      <w:pPr>
        <w:ind w:firstLine="567"/>
        <w:jc w:val="both"/>
        <w:rPr>
          <w:color w:val="000000"/>
          <w:sz w:val="28"/>
          <w:szCs w:val="28"/>
        </w:rPr>
      </w:pPr>
      <w:r w:rsidRPr="000B2183">
        <w:rPr>
          <w:color w:val="000000"/>
          <w:sz w:val="28"/>
          <w:szCs w:val="28"/>
        </w:rPr>
        <w:t xml:space="preserve">- </w:t>
      </w:r>
      <w:r w:rsidRPr="000B2183">
        <w:rPr>
          <w:b/>
          <w:color w:val="000000"/>
          <w:sz w:val="28"/>
          <w:szCs w:val="28"/>
        </w:rPr>
        <w:t xml:space="preserve">Образование </w:t>
      </w:r>
      <w:r w:rsidRPr="000B2183"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28,6</w:t>
      </w:r>
      <w:r w:rsidRPr="000B218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руб.; (4,7%)</w:t>
      </w:r>
    </w:p>
    <w:p w:rsidR="00A6126E" w:rsidRPr="003F2FCE" w:rsidRDefault="00A6126E" w:rsidP="00A6126E">
      <w:pPr>
        <w:tabs>
          <w:tab w:val="left" w:pos="885"/>
          <w:tab w:val="left" w:pos="1095"/>
        </w:tabs>
        <w:ind w:firstLine="567"/>
        <w:jc w:val="both"/>
        <w:rPr>
          <w:color w:val="000000"/>
          <w:sz w:val="28"/>
          <w:szCs w:val="28"/>
        </w:rPr>
      </w:pPr>
      <w:r w:rsidRPr="000B2183">
        <w:rPr>
          <w:b/>
          <w:color w:val="000000"/>
          <w:sz w:val="28"/>
          <w:szCs w:val="28"/>
        </w:rPr>
        <w:t>- Культура, кинематография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B2183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1907,2</w:t>
      </w:r>
      <w:r w:rsidRPr="000B2183">
        <w:rPr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>тыс. руб.;</w:t>
      </w:r>
      <w:r>
        <w:rPr>
          <w:color w:val="000000"/>
          <w:sz w:val="28"/>
          <w:szCs w:val="28"/>
        </w:rPr>
        <w:t xml:space="preserve"> (42,0%)</w:t>
      </w:r>
    </w:p>
    <w:p w:rsidR="00A6126E" w:rsidRDefault="00A6126E" w:rsidP="00A6126E">
      <w:pPr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Социальная политика –</w:t>
      </w:r>
      <w:r w:rsidRPr="000B2183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32,0</w:t>
      </w:r>
      <w:r w:rsidRPr="000B218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Pr="00B64F45">
        <w:rPr>
          <w:color w:val="000000"/>
          <w:sz w:val="28"/>
          <w:szCs w:val="28"/>
        </w:rPr>
        <w:t>. руб.</w:t>
      </w:r>
      <w:r>
        <w:rPr>
          <w:color w:val="000000"/>
          <w:sz w:val="28"/>
          <w:szCs w:val="28"/>
        </w:rPr>
        <w:t xml:space="preserve"> (0,8%)</w:t>
      </w:r>
    </w:p>
    <w:p w:rsidR="00A6126E" w:rsidRDefault="00A6126E" w:rsidP="00A6126E">
      <w:pPr>
        <w:spacing w:line="235" w:lineRule="auto"/>
        <w:ind w:firstLine="567"/>
        <w:jc w:val="both"/>
        <w:rPr>
          <w:sz w:val="28"/>
        </w:rPr>
      </w:pPr>
    </w:p>
    <w:p w:rsidR="00A6126E" w:rsidRDefault="00A6126E" w:rsidP="00A6126E">
      <w:pPr>
        <w:spacing w:line="235" w:lineRule="auto"/>
        <w:ind w:firstLine="567"/>
        <w:jc w:val="both"/>
        <w:rPr>
          <w:sz w:val="28"/>
        </w:rPr>
      </w:pPr>
      <w:r>
        <w:rPr>
          <w:sz w:val="28"/>
        </w:rPr>
        <w:t>Далее я остановлюсь более подробно на том, что удалось Администрации Балко-Грузского сельского поселения сделать из намеченного в 2018 году и что планируется на 2019 год:</w:t>
      </w:r>
    </w:p>
    <w:p w:rsidR="00A6126E" w:rsidRDefault="00A6126E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4D53F6">
        <w:rPr>
          <w:rStyle w:val="FontStyle15"/>
          <w:b w:val="0"/>
          <w:bCs w:val="0"/>
          <w:iCs/>
          <w:sz w:val="28"/>
          <w:szCs w:val="28"/>
        </w:rPr>
        <w:t xml:space="preserve">приобретены и высажены </w:t>
      </w:r>
      <w:r>
        <w:rPr>
          <w:rStyle w:val="FontStyle15"/>
          <w:b w:val="0"/>
          <w:bCs w:val="0"/>
          <w:iCs/>
          <w:sz w:val="28"/>
          <w:szCs w:val="28"/>
        </w:rPr>
        <w:t xml:space="preserve">432 </w:t>
      </w:r>
      <w:r w:rsidRPr="004D53F6">
        <w:rPr>
          <w:rStyle w:val="FontStyle15"/>
          <w:b w:val="0"/>
          <w:bCs w:val="0"/>
          <w:iCs/>
          <w:sz w:val="28"/>
          <w:szCs w:val="28"/>
        </w:rPr>
        <w:t xml:space="preserve">саженца цветов на площадях перед СДК, 6 берез, а также </w:t>
      </w:r>
      <w:r>
        <w:rPr>
          <w:rStyle w:val="FontStyle15"/>
          <w:b w:val="0"/>
          <w:bCs w:val="0"/>
          <w:iCs/>
          <w:sz w:val="28"/>
          <w:szCs w:val="28"/>
        </w:rPr>
        <w:t>4 туи</w:t>
      </w:r>
      <w:r w:rsidRPr="004D53F6">
        <w:rPr>
          <w:rStyle w:val="FontStyle15"/>
          <w:b w:val="0"/>
          <w:bCs w:val="0"/>
          <w:iCs/>
          <w:sz w:val="28"/>
          <w:szCs w:val="28"/>
        </w:rPr>
        <w:t>, расходы составили  1</w:t>
      </w:r>
      <w:r>
        <w:rPr>
          <w:rStyle w:val="FontStyle15"/>
          <w:b w:val="0"/>
          <w:bCs w:val="0"/>
          <w:iCs/>
          <w:sz w:val="28"/>
          <w:szCs w:val="28"/>
        </w:rPr>
        <w:t>6,0</w:t>
      </w:r>
      <w:r w:rsidRPr="004D53F6">
        <w:rPr>
          <w:rStyle w:val="FontStyle15"/>
          <w:b w:val="0"/>
          <w:bCs w:val="0"/>
          <w:iCs/>
          <w:sz w:val="28"/>
          <w:szCs w:val="28"/>
        </w:rPr>
        <w:t xml:space="preserve"> тыс. рублей;</w:t>
      </w:r>
    </w:p>
    <w:p w:rsidR="00A6126E" w:rsidRDefault="00A6126E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sz w:val="28"/>
        </w:rPr>
      </w:pPr>
      <w:r>
        <w:rPr>
          <w:sz w:val="28"/>
        </w:rPr>
        <w:t>проведена противоклещевая обработка кладбищ и общественных мест поселения площадью 4,5 га на сумму 12,6 тыс. рублей;</w:t>
      </w:r>
    </w:p>
    <w:p w:rsidR="00A6126E" w:rsidRPr="004D53F6" w:rsidRDefault="00A6126E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rStyle w:val="FontStyle15"/>
          <w:b w:val="0"/>
          <w:bCs w:val="0"/>
          <w:iCs/>
          <w:sz w:val="28"/>
          <w:szCs w:val="28"/>
        </w:rPr>
      </w:pPr>
      <w:proofErr w:type="gramStart"/>
      <w:r w:rsidRPr="004D53F6">
        <w:rPr>
          <w:rStyle w:val="FontStyle15"/>
          <w:b w:val="0"/>
          <w:bCs w:val="0"/>
          <w:iCs/>
          <w:sz w:val="28"/>
          <w:szCs w:val="28"/>
        </w:rPr>
        <w:t>согласно полномочиям Администрации, в рамках благоустройства, проведено техническое обслуживание уличного освещения, в х. Балко-Грузский по улицам Заречная, Молодежная, в х. Мирном по ул. Береговая, Первооснователей, Почтовая, Вишневая, в х. Тавричанка по ул. Шоссейная, Мира</w:t>
      </w:r>
      <w:r>
        <w:rPr>
          <w:rStyle w:val="FontStyle15"/>
          <w:b w:val="0"/>
          <w:bCs w:val="0"/>
          <w:iCs/>
          <w:sz w:val="28"/>
          <w:szCs w:val="28"/>
        </w:rPr>
        <w:t>, х.</w:t>
      </w:r>
      <w:r w:rsidR="00CF1CFD">
        <w:rPr>
          <w:rStyle w:val="FontStyle15"/>
          <w:b w:val="0"/>
          <w:bCs w:val="0"/>
          <w:iCs/>
          <w:sz w:val="28"/>
          <w:szCs w:val="28"/>
        </w:rPr>
        <w:t xml:space="preserve"> </w:t>
      </w:r>
      <w:proofErr w:type="spellStart"/>
      <w:r>
        <w:rPr>
          <w:rStyle w:val="FontStyle15"/>
          <w:b w:val="0"/>
          <w:bCs w:val="0"/>
          <w:iCs/>
          <w:sz w:val="28"/>
          <w:szCs w:val="28"/>
        </w:rPr>
        <w:t>Гайдамачка</w:t>
      </w:r>
      <w:proofErr w:type="spellEnd"/>
      <w:r>
        <w:rPr>
          <w:rStyle w:val="FontStyle15"/>
          <w:b w:val="0"/>
          <w:bCs w:val="0"/>
          <w:iCs/>
          <w:sz w:val="28"/>
          <w:szCs w:val="28"/>
        </w:rPr>
        <w:t xml:space="preserve"> ул. Клубная и ул. Магистральная</w:t>
      </w:r>
      <w:r w:rsidRPr="004D53F6">
        <w:rPr>
          <w:rStyle w:val="FontStyle15"/>
          <w:b w:val="0"/>
          <w:bCs w:val="0"/>
          <w:iCs/>
          <w:sz w:val="28"/>
          <w:szCs w:val="28"/>
        </w:rPr>
        <w:t xml:space="preserve"> с заменой светильников и ламп на энергосберегающие на общую  сумму </w:t>
      </w:r>
      <w:r>
        <w:rPr>
          <w:rStyle w:val="FontStyle15"/>
          <w:b w:val="0"/>
          <w:bCs w:val="0"/>
          <w:iCs/>
          <w:sz w:val="28"/>
          <w:szCs w:val="28"/>
        </w:rPr>
        <w:t>19,3</w:t>
      </w:r>
      <w:r w:rsidRPr="004D53F6">
        <w:rPr>
          <w:rStyle w:val="FontStyle15"/>
          <w:b w:val="0"/>
          <w:bCs w:val="0"/>
          <w:iCs/>
          <w:sz w:val="28"/>
          <w:szCs w:val="28"/>
        </w:rPr>
        <w:t xml:space="preserve"> тыс. рублей;</w:t>
      </w:r>
      <w:proofErr w:type="gramEnd"/>
    </w:p>
    <w:p w:rsidR="00A6126E" w:rsidRDefault="00A6126E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lastRenderedPageBreak/>
        <w:t>оплата за потребленную электроэнергию уличного освещения 443,9 тыс. рублей, что составило 9,8 % кассовых расходов</w:t>
      </w:r>
      <w:r w:rsidR="002D2AF3">
        <w:rPr>
          <w:rStyle w:val="FontStyle15"/>
          <w:b w:val="0"/>
          <w:bCs w:val="0"/>
          <w:iCs/>
          <w:sz w:val="28"/>
          <w:szCs w:val="28"/>
        </w:rPr>
        <w:t xml:space="preserve"> бюджета поселения;</w:t>
      </w:r>
    </w:p>
    <w:p w:rsidR="00A6126E" w:rsidRPr="004D53F6" w:rsidRDefault="00A6126E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iCs/>
          <w:sz w:val="28"/>
          <w:szCs w:val="28"/>
        </w:rPr>
      </w:pPr>
      <w:r w:rsidRPr="004D53F6">
        <w:rPr>
          <w:sz w:val="28"/>
          <w:szCs w:val="28"/>
        </w:rPr>
        <w:t xml:space="preserve">проведен отлов бродячих животных – </w:t>
      </w:r>
      <w:r w:rsidR="002D2AF3">
        <w:rPr>
          <w:sz w:val="28"/>
          <w:szCs w:val="28"/>
        </w:rPr>
        <w:t>48</w:t>
      </w:r>
      <w:r w:rsidRPr="004D53F6">
        <w:rPr>
          <w:sz w:val="28"/>
          <w:szCs w:val="28"/>
        </w:rPr>
        <w:t>,0 тыс. рублей (</w:t>
      </w:r>
      <w:r w:rsidR="002D2AF3">
        <w:rPr>
          <w:sz w:val="28"/>
          <w:szCs w:val="28"/>
        </w:rPr>
        <w:t>8</w:t>
      </w:r>
      <w:r w:rsidRPr="004D53F6">
        <w:rPr>
          <w:sz w:val="28"/>
          <w:szCs w:val="28"/>
        </w:rPr>
        <w:t xml:space="preserve"> голов);</w:t>
      </w:r>
    </w:p>
    <w:p w:rsidR="00A6126E" w:rsidRPr="00CF5007" w:rsidRDefault="00A6126E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проводились регулярные покосы сорной растительности в хуторах поселения – </w:t>
      </w:r>
      <w:r w:rsidR="002D2AF3">
        <w:rPr>
          <w:sz w:val="28"/>
          <w:szCs w:val="28"/>
        </w:rPr>
        <w:t>20</w:t>
      </w:r>
      <w:r>
        <w:rPr>
          <w:sz w:val="28"/>
          <w:szCs w:val="28"/>
        </w:rPr>
        <w:t>,0 тыс. рублей;</w:t>
      </w:r>
    </w:p>
    <w:p w:rsidR="002D2AF3" w:rsidRPr="002D2AF3" w:rsidRDefault="002D2AF3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осуществлена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обва</w:t>
      </w:r>
      <w:r w:rsidRPr="002D2AF3">
        <w:rPr>
          <w:sz w:val="28"/>
          <w:szCs w:val="28"/>
        </w:rPr>
        <w:t>ловка</w:t>
      </w:r>
      <w:proofErr w:type="spellEnd"/>
      <w:r w:rsidRPr="002D2AF3">
        <w:rPr>
          <w:sz w:val="28"/>
          <w:szCs w:val="28"/>
        </w:rPr>
        <w:t xml:space="preserve"> </w:t>
      </w:r>
      <w:r w:rsidR="00A6126E" w:rsidRPr="002D2AF3">
        <w:rPr>
          <w:sz w:val="28"/>
          <w:szCs w:val="28"/>
        </w:rPr>
        <w:t xml:space="preserve">кладбища в х. </w:t>
      </w:r>
      <w:proofErr w:type="spellStart"/>
      <w:r w:rsidR="00A6126E" w:rsidRPr="002D2AF3">
        <w:rPr>
          <w:sz w:val="28"/>
          <w:szCs w:val="28"/>
        </w:rPr>
        <w:t>Балко-Грузкий</w:t>
      </w:r>
      <w:proofErr w:type="spellEnd"/>
      <w:r w:rsidR="00A6126E" w:rsidRPr="002D2AF3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29,7</w:t>
      </w:r>
      <w:r w:rsidR="00A6126E" w:rsidRPr="002D2A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="00A6126E" w:rsidRPr="002D2AF3">
        <w:rPr>
          <w:sz w:val="28"/>
          <w:szCs w:val="28"/>
        </w:rPr>
        <w:t xml:space="preserve"> </w:t>
      </w:r>
    </w:p>
    <w:p w:rsidR="002D2AF3" w:rsidRPr="002D2AF3" w:rsidRDefault="002D2AF3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3 контейнера и установлены для кладбищах на сумму 19,5 тыс. рублей;</w:t>
      </w:r>
    </w:p>
    <w:p w:rsidR="00A6126E" w:rsidRDefault="00A6126E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2D2AF3">
        <w:rPr>
          <w:rStyle w:val="FontStyle15"/>
          <w:b w:val="0"/>
          <w:bCs w:val="0"/>
          <w:iCs/>
          <w:sz w:val="28"/>
          <w:szCs w:val="28"/>
        </w:rPr>
        <w:t xml:space="preserve">произведен ремонт </w:t>
      </w:r>
      <w:r w:rsidR="002D2AF3">
        <w:rPr>
          <w:rStyle w:val="FontStyle15"/>
          <w:b w:val="0"/>
          <w:bCs w:val="0"/>
          <w:iCs/>
          <w:sz w:val="28"/>
          <w:szCs w:val="28"/>
        </w:rPr>
        <w:t xml:space="preserve">памятников </w:t>
      </w:r>
      <w:r w:rsidRPr="002D2AF3">
        <w:rPr>
          <w:rStyle w:val="FontStyle15"/>
          <w:b w:val="0"/>
          <w:bCs w:val="0"/>
          <w:iCs/>
          <w:sz w:val="28"/>
          <w:szCs w:val="28"/>
        </w:rPr>
        <w:t xml:space="preserve">в х. Балко-Грузский на сумму </w:t>
      </w:r>
      <w:r w:rsidR="002D2AF3">
        <w:rPr>
          <w:rStyle w:val="FontStyle15"/>
          <w:b w:val="0"/>
          <w:bCs w:val="0"/>
          <w:iCs/>
          <w:sz w:val="28"/>
          <w:szCs w:val="28"/>
        </w:rPr>
        <w:t>0,2</w:t>
      </w:r>
      <w:r w:rsidRPr="002D2AF3">
        <w:rPr>
          <w:rStyle w:val="FontStyle15"/>
          <w:b w:val="0"/>
          <w:bCs w:val="0"/>
          <w:iCs/>
          <w:sz w:val="28"/>
          <w:szCs w:val="28"/>
        </w:rPr>
        <w:t xml:space="preserve"> тыс. рублей, </w:t>
      </w:r>
      <w:r w:rsidR="002D2AF3">
        <w:rPr>
          <w:rStyle w:val="FontStyle15"/>
          <w:b w:val="0"/>
          <w:bCs w:val="0"/>
          <w:iCs/>
          <w:sz w:val="28"/>
          <w:szCs w:val="28"/>
        </w:rPr>
        <w:t xml:space="preserve">покраска </w:t>
      </w:r>
      <w:r w:rsidRPr="002D2AF3">
        <w:rPr>
          <w:rStyle w:val="FontStyle15"/>
          <w:b w:val="0"/>
          <w:bCs w:val="0"/>
          <w:iCs/>
          <w:sz w:val="28"/>
          <w:szCs w:val="28"/>
        </w:rPr>
        <w:t>осуществлен</w:t>
      </w:r>
      <w:r w:rsidR="002D2AF3">
        <w:rPr>
          <w:rStyle w:val="FontStyle15"/>
          <w:b w:val="0"/>
          <w:bCs w:val="0"/>
          <w:iCs/>
          <w:sz w:val="28"/>
          <w:szCs w:val="28"/>
        </w:rPr>
        <w:t xml:space="preserve">а </w:t>
      </w:r>
      <w:r w:rsidRPr="002D2AF3">
        <w:rPr>
          <w:rStyle w:val="FontStyle15"/>
          <w:b w:val="0"/>
          <w:bCs w:val="0"/>
          <w:iCs/>
          <w:sz w:val="28"/>
          <w:szCs w:val="28"/>
        </w:rPr>
        <w:t>силами работников Администрации поселения;</w:t>
      </w:r>
    </w:p>
    <w:p w:rsidR="002D2AF3" w:rsidRDefault="002D2AF3" w:rsidP="00C4495C">
      <w:pPr>
        <w:numPr>
          <w:ilvl w:val="0"/>
          <w:numId w:val="6"/>
        </w:numPr>
        <w:spacing w:line="235" w:lineRule="auto"/>
        <w:ind w:left="0" w:firstLine="1134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2D2AF3">
        <w:rPr>
          <w:rStyle w:val="FontStyle15"/>
          <w:b w:val="0"/>
          <w:bCs w:val="0"/>
          <w:iCs/>
          <w:sz w:val="28"/>
          <w:szCs w:val="28"/>
        </w:rPr>
        <w:t>достоверность сметного расчета на капитальный ремонт памятников в х. Балко-Грузский 6,0 тыс. рублей.</w:t>
      </w:r>
    </w:p>
    <w:p w:rsidR="001B56F1" w:rsidRDefault="001B56F1" w:rsidP="00A6126E">
      <w:pPr>
        <w:numPr>
          <w:ilvl w:val="0"/>
          <w:numId w:val="6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1B56F1" w:rsidRDefault="001B56F1" w:rsidP="001B56F1">
      <w:pPr>
        <w:spacing w:line="235" w:lineRule="auto"/>
        <w:ind w:firstLine="567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Все это большие, в масштабах поселения проекты, которые требуют серьезных финансовых затрат. Но кроме них, в течение полугодия  решались и менее затратные, но не менее важные вопросы:</w:t>
      </w:r>
    </w:p>
    <w:p w:rsidR="001B56F1" w:rsidRDefault="001B56F1" w:rsidP="00C449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060"/>
        <w:jc w:val="both"/>
        <w:rPr>
          <w:color w:val="000000"/>
          <w:sz w:val="28"/>
          <w:szCs w:val="28"/>
        </w:rPr>
      </w:pPr>
      <w:r w:rsidRPr="001B56F1">
        <w:rPr>
          <w:color w:val="000000"/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</w:t>
      </w:r>
    </w:p>
    <w:p w:rsidR="001B56F1" w:rsidRDefault="001B56F1" w:rsidP="00C449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060"/>
        <w:jc w:val="both"/>
        <w:rPr>
          <w:color w:val="000000"/>
          <w:sz w:val="28"/>
          <w:szCs w:val="28"/>
        </w:rPr>
      </w:pPr>
      <w:r w:rsidRPr="001B56F1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марта </w:t>
      </w:r>
      <w:r w:rsidRPr="001B56F1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июнь</w:t>
      </w:r>
      <w:r w:rsidRPr="001B56F1">
        <w:rPr>
          <w:color w:val="000000"/>
          <w:sz w:val="28"/>
          <w:szCs w:val="28"/>
        </w:rPr>
        <w:t xml:space="preserve"> организовано и проведено 7 так называемых «субботников», в которых принимали участие сотрудники администрации, учащиеся и работники школы, детских садов, домов культуры, библиотек, работники центра социального обслуживания. В ходе этих мероприятий очищались от мусора улицы, прилегающие территории организаций.</w:t>
      </w:r>
    </w:p>
    <w:p w:rsidR="001B56F1" w:rsidRPr="001B56F1" w:rsidRDefault="001B56F1" w:rsidP="00C449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Силами работников администрации регулярно проводились и проводятся покосы сорной растительности на прилегающих территориях;</w:t>
      </w:r>
    </w:p>
    <w:p w:rsidR="001B56F1" w:rsidRDefault="001B56F1" w:rsidP="00C4495C">
      <w:pPr>
        <w:numPr>
          <w:ilvl w:val="0"/>
          <w:numId w:val="6"/>
        </w:numPr>
        <w:spacing w:line="235" w:lineRule="auto"/>
        <w:ind w:left="0" w:firstLine="1060"/>
        <w:jc w:val="both"/>
        <w:rPr>
          <w:sz w:val="28"/>
        </w:rPr>
      </w:pPr>
      <w:r>
        <w:rPr>
          <w:sz w:val="28"/>
        </w:rPr>
        <w:t xml:space="preserve">работы по уборке и содержанию кладбищ, которых у нас 5. </w:t>
      </w:r>
    </w:p>
    <w:p w:rsidR="001B56F1" w:rsidRDefault="001B56F1" w:rsidP="00C4495C">
      <w:pPr>
        <w:numPr>
          <w:ilvl w:val="0"/>
          <w:numId w:val="6"/>
        </w:numPr>
        <w:spacing w:line="235" w:lineRule="auto"/>
        <w:ind w:left="0" w:firstLine="1060"/>
        <w:jc w:val="both"/>
        <w:rPr>
          <w:sz w:val="28"/>
        </w:rPr>
      </w:pPr>
      <w:r>
        <w:rPr>
          <w:sz w:val="28"/>
        </w:rPr>
        <w:t>проводились командно-штабные учения по оповещению поселения в случаях ГО и ЧС;</w:t>
      </w:r>
    </w:p>
    <w:p w:rsidR="001B56F1" w:rsidRDefault="001B56F1" w:rsidP="00C4495C">
      <w:pPr>
        <w:numPr>
          <w:ilvl w:val="0"/>
          <w:numId w:val="6"/>
        </w:numPr>
        <w:spacing w:line="235" w:lineRule="auto"/>
        <w:ind w:left="0" w:firstLine="1060"/>
        <w:jc w:val="both"/>
        <w:rPr>
          <w:sz w:val="28"/>
        </w:rPr>
      </w:pPr>
      <w:r>
        <w:rPr>
          <w:sz w:val="28"/>
        </w:rPr>
        <w:t>проводилась ликвидация  несанкционированн</w:t>
      </w:r>
      <w:r w:rsidR="00CF1CFD">
        <w:rPr>
          <w:sz w:val="28"/>
        </w:rPr>
        <w:t>ых</w:t>
      </w:r>
      <w:r>
        <w:rPr>
          <w:sz w:val="28"/>
        </w:rPr>
        <w:t xml:space="preserve"> </w:t>
      </w:r>
      <w:proofErr w:type="spellStart"/>
      <w:r>
        <w:rPr>
          <w:sz w:val="28"/>
        </w:rPr>
        <w:t>свал</w:t>
      </w:r>
      <w:r w:rsidR="00CF1CFD">
        <w:rPr>
          <w:sz w:val="28"/>
        </w:rPr>
        <w:t>ко</w:t>
      </w:r>
      <w:proofErr w:type="spellEnd"/>
      <w:r>
        <w:rPr>
          <w:sz w:val="28"/>
        </w:rPr>
        <w:t xml:space="preserve"> в </w:t>
      </w:r>
      <w:r w:rsidR="00CF1CFD">
        <w:rPr>
          <w:sz w:val="28"/>
        </w:rPr>
        <w:t>Балко-Грузском сельском поселении</w:t>
      </w:r>
      <w:r>
        <w:rPr>
          <w:sz w:val="28"/>
        </w:rPr>
        <w:t xml:space="preserve"> (</w:t>
      </w:r>
      <w:proofErr w:type="spellStart"/>
      <w:r>
        <w:rPr>
          <w:sz w:val="28"/>
        </w:rPr>
        <w:t>Варданян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Вачаканович</w:t>
      </w:r>
      <w:proofErr w:type="spellEnd"/>
      <w:r w:rsidR="00CF1CFD">
        <w:rPr>
          <w:sz w:val="28"/>
        </w:rPr>
        <w:t xml:space="preserve">, </w:t>
      </w:r>
      <w:proofErr w:type="spellStart"/>
      <w:r w:rsidR="00CF1CFD">
        <w:rPr>
          <w:sz w:val="28"/>
        </w:rPr>
        <w:t>Острижный</w:t>
      </w:r>
      <w:proofErr w:type="spellEnd"/>
      <w:r w:rsidR="00CF1CFD">
        <w:rPr>
          <w:sz w:val="28"/>
        </w:rPr>
        <w:t xml:space="preserve"> А.А., </w:t>
      </w:r>
      <w:proofErr w:type="spellStart"/>
      <w:r w:rsidR="00CF1CFD">
        <w:rPr>
          <w:sz w:val="28"/>
        </w:rPr>
        <w:t>Шаблий</w:t>
      </w:r>
      <w:proofErr w:type="spellEnd"/>
      <w:r w:rsidR="00CF1CFD">
        <w:rPr>
          <w:sz w:val="28"/>
        </w:rPr>
        <w:t xml:space="preserve"> Евгений Анатольевич)</w:t>
      </w:r>
      <w:r>
        <w:rPr>
          <w:sz w:val="28"/>
        </w:rPr>
        <w:t>;</w:t>
      </w:r>
    </w:p>
    <w:p w:rsidR="001B56F1" w:rsidRPr="00CF1CFD" w:rsidRDefault="001B56F1" w:rsidP="00C4495C">
      <w:pPr>
        <w:numPr>
          <w:ilvl w:val="0"/>
          <w:numId w:val="6"/>
        </w:numPr>
        <w:spacing w:line="235" w:lineRule="auto"/>
        <w:ind w:left="0" w:firstLine="1060"/>
        <w:jc w:val="both"/>
        <w:rPr>
          <w:sz w:val="28"/>
          <w:szCs w:val="28"/>
        </w:rPr>
      </w:pPr>
      <w:r w:rsidRPr="00053855">
        <w:rPr>
          <w:sz w:val="28"/>
        </w:rPr>
        <w:t>Активно ведется культурно-массовая работа и патриотическая</w:t>
      </w:r>
      <w:r>
        <w:rPr>
          <w:sz w:val="28"/>
        </w:rPr>
        <w:t xml:space="preserve"> работа. Причем совместно с работниками культуры активное участие принимают школы, детские сады, ЦСО. Проводились (354 мероприятия) следующие мероприятия: </w:t>
      </w:r>
      <w:proofErr w:type="gramStart"/>
      <w:r>
        <w:rPr>
          <w:sz w:val="28"/>
        </w:rPr>
        <w:t>митинги</w:t>
      </w:r>
      <w:proofErr w:type="gramEnd"/>
      <w:r>
        <w:rPr>
          <w:sz w:val="28"/>
        </w:rPr>
        <w:t xml:space="preserve"> посвященные  9-му мая, </w:t>
      </w:r>
      <w:r w:rsidRPr="000C5DD4">
        <w:rPr>
          <w:color w:val="000000"/>
          <w:sz w:val="28"/>
          <w:szCs w:val="28"/>
        </w:rPr>
        <w:t xml:space="preserve">праздничные мероприятия, посвященные Международному женскому Дню 8 марта, Дню России, </w:t>
      </w:r>
      <w:r>
        <w:rPr>
          <w:color w:val="000000"/>
          <w:sz w:val="28"/>
          <w:szCs w:val="28"/>
        </w:rPr>
        <w:t xml:space="preserve">концерты, дискотеки, вечера отдыха для молодежи, семейные праздники </w:t>
      </w:r>
      <w:r w:rsidRPr="000C5DD4">
        <w:rPr>
          <w:color w:val="000000"/>
          <w:sz w:val="28"/>
          <w:szCs w:val="28"/>
        </w:rPr>
        <w:t>и ряд других мероприятий. Мероприятия не обходились без концертных программ и чаепития</w:t>
      </w:r>
      <w:r w:rsidRPr="007326B7">
        <w:rPr>
          <w:color w:val="000000"/>
          <w:sz w:val="28"/>
          <w:szCs w:val="28"/>
        </w:rPr>
        <w:t xml:space="preserve">. Был проведен ставший уже традиционным </w:t>
      </w:r>
      <w:r w:rsidRPr="007326B7">
        <w:rPr>
          <w:sz w:val="28"/>
          <w:szCs w:val="28"/>
        </w:rPr>
        <w:t xml:space="preserve">день соседа на улице </w:t>
      </w:r>
      <w:r>
        <w:rPr>
          <w:sz w:val="28"/>
          <w:szCs w:val="28"/>
        </w:rPr>
        <w:t>Садовой</w:t>
      </w:r>
      <w:r w:rsidRPr="007326B7">
        <w:rPr>
          <w:sz w:val="28"/>
          <w:szCs w:val="28"/>
        </w:rPr>
        <w:t>, совместно  поздравляем юбиляров поселения.</w:t>
      </w:r>
      <w:r w:rsidRPr="007326B7">
        <w:rPr>
          <w:rFonts w:ascii="Arial" w:hAnsi="Arial" w:cs="Arial"/>
          <w:color w:val="000000"/>
          <w:sz w:val="20"/>
          <w:szCs w:val="20"/>
        </w:rPr>
        <w:t> </w:t>
      </w:r>
    </w:p>
    <w:p w:rsidR="00CF1CFD" w:rsidRDefault="00CF1CFD" w:rsidP="00C4495C">
      <w:pPr>
        <w:numPr>
          <w:ilvl w:val="0"/>
          <w:numId w:val="6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Работники культуры принимают активное участие в районных конкурсах, смотрах и фестивалях. Были награждены дипломами 1,2,3 степени, дипломами победителей, благодарственными письмами и грамотами.</w:t>
      </w:r>
    </w:p>
    <w:p w:rsidR="00CF1CFD" w:rsidRPr="007326B7" w:rsidRDefault="00842684" w:rsidP="00C4495C">
      <w:pPr>
        <w:numPr>
          <w:ilvl w:val="0"/>
          <w:numId w:val="6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совместно с работниками культуры и неравнодушными жителями поселения приняли активное участие в праздновании 210-летия станицы Егорлыкская.</w:t>
      </w:r>
    </w:p>
    <w:p w:rsidR="0043468A" w:rsidRDefault="0043468A" w:rsidP="00B10546">
      <w:pPr>
        <w:numPr>
          <w:ilvl w:val="0"/>
          <w:numId w:val="3"/>
        </w:numPr>
        <w:spacing w:line="235" w:lineRule="auto"/>
        <w:ind w:left="0" w:firstLine="851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Оказывалась всяческая поддержка и велась разъяснительная работа среди населения (ЛПХ), фермеров (КФХ), предпринимателей о мерах </w:t>
      </w:r>
      <w:proofErr w:type="spellStart"/>
      <w:proofErr w:type="gramStart"/>
      <w:r w:rsidRPr="001261EC">
        <w:rPr>
          <w:sz w:val="28"/>
          <w:szCs w:val="28"/>
        </w:rPr>
        <w:t>гос</w:t>
      </w:r>
      <w:proofErr w:type="spellEnd"/>
      <w:r w:rsidRPr="001261EC">
        <w:rPr>
          <w:sz w:val="28"/>
          <w:szCs w:val="28"/>
        </w:rPr>
        <w:t>. поддержки</w:t>
      </w:r>
      <w:proofErr w:type="gramEnd"/>
      <w:r w:rsidRPr="001261EC">
        <w:rPr>
          <w:sz w:val="28"/>
          <w:szCs w:val="28"/>
        </w:rPr>
        <w:t xml:space="preserve"> и др.; </w:t>
      </w:r>
    </w:p>
    <w:p w:rsidR="00FE7E1A" w:rsidRPr="001261EC" w:rsidRDefault="00FE7E1A" w:rsidP="00FE7E1A">
      <w:pPr>
        <w:numPr>
          <w:ilvl w:val="0"/>
          <w:numId w:val="3"/>
        </w:numPr>
        <w:spacing w:line="23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по оформлению в собственность земельных участков для ведения ЛПХ жителями поселения. Эта работа требует уточнения адресов земельных участков и</w:t>
      </w:r>
      <w:r w:rsidR="00C4495C">
        <w:rPr>
          <w:sz w:val="28"/>
          <w:szCs w:val="28"/>
        </w:rPr>
        <w:t>х</w:t>
      </w:r>
      <w:r>
        <w:rPr>
          <w:sz w:val="28"/>
          <w:szCs w:val="28"/>
        </w:rPr>
        <w:t xml:space="preserve"> разделения, уточнение площадей разделенных участков. В ходе этой работы было издано </w:t>
      </w:r>
      <w:r w:rsidR="00C4495C">
        <w:rPr>
          <w:sz w:val="28"/>
          <w:szCs w:val="28"/>
        </w:rPr>
        <w:t>35</w:t>
      </w:r>
      <w:r>
        <w:rPr>
          <w:sz w:val="28"/>
          <w:szCs w:val="28"/>
        </w:rPr>
        <w:t xml:space="preserve"> постановлени</w:t>
      </w:r>
      <w:r w:rsidR="00C4495C">
        <w:rPr>
          <w:sz w:val="28"/>
          <w:szCs w:val="28"/>
        </w:rPr>
        <w:t>й</w:t>
      </w:r>
      <w:r>
        <w:rPr>
          <w:sz w:val="28"/>
          <w:szCs w:val="28"/>
        </w:rPr>
        <w:t xml:space="preserve"> и выдано </w:t>
      </w:r>
      <w:r w:rsidR="00C4495C">
        <w:rPr>
          <w:sz w:val="28"/>
          <w:szCs w:val="28"/>
        </w:rPr>
        <w:t>7</w:t>
      </w:r>
      <w:r>
        <w:rPr>
          <w:sz w:val="28"/>
          <w:szCs w:val="28"/>
        </w:rPr>
        <w:t xml:space="preserve">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</w:t>
      </w:r>
      <w:proofErr w:type="gramStart"/>
      <w:r w:rsidR="00C4495C">
        <w:rPr>
          <w:sz w:val="28"/>
          <w:szCs w:val="28"/>
        </w:rPr>
        <w:t xml:space="preserve">. </w:t>
      </w:r>
      <w:proofErr w:type="gramEnd"/>
      <w:r w:rsidR="00C4495C">
        <w:rPr>
          <w:sz w:val="28"/>
          <w:szCs w:val="28"/>
        </w:rPr>
        <w:t xml:space="preserve">Однако нужно отметить, что из-за ужесточения требований </w:t>
      </w:r>
      <w:proofErr w:type="spellStart"/>
      <w:r w:rsidR="00C4495C">
        <w:rPr>
          <w:sz w:val="28"/>
          <w:szCs w:val="28"/>
        </w:rPr>
        <w:t>Росреестра</w:t>
      </w:r>
      <w:proofErr w:type="spellEnd"/>
      <w:r w:rsidR="00C4495C">
        <w:rPr>
          <w:sz w:val="28"/>
          <w:szCs w:val="28"/>
        </w:rPr>
        <w:t xml:space="preserve"> оформление земельных участков под ЛПХ прекратилось, и жителям поселения, которые не </w:t>
      </w:r>
      <w:proofErr w:type="gramStart"/>
      <w:r w:rsidR="00C4495C">
        <w:rPr>
          <w:sz w:val="28"/>
          <w:szCs w:val="28"/>
        </w:rPr>
        <w:t>оформили надлежащим образом свои земельные участки нужно будет обращаться</w:t>
      </w:r>
      <w:proofErr w:type="gramEnd"/>
      <w:r w:rsidR="00C4495C">
        <w:rPr>
          <w:sz w:val="28"/>
          <w:szCs w:val="28"/>
        </w:rPr>
        <w:t xml:space="preserve"> в суд для признания права собственности</w:t>
      </w:r>
      <w:r>
        <w:rPr>
          <w:sz w:val="28"/>
          <w:szCs w:val="28"/>
        </w:rPr>
        <w:t>;</w:t>
      </w:r>
    </w:p>
    <w:p w:rsidR="0043468A" w:rsidRPr="001261EC" w:rsidRDefault="0043468A" w:rsidP="0043468A">
      <w:pPr>
        <w:spacing w:line="235" w:lineRule="auto"/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>Во втором полугодии 2018 года</w:t>
      </w:r>
      <w:r w:rsidRPr="001261EC">
        <w:rPr>
          <w:sz w:val="28"/>
          <w:szCs w:val="28"/>
        </w:rPr>
        <w:t xml:space="preserve"> планируется провести:</w:t>
      </w:r>
    </w:p>
    <w:p w:rsidR="0043468A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освещением;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Покос сорной растительности в поселении;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Приобретение и высадку саженцев;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 xml:space="preserve">Уборку мусора на территории </w:t>
      </w:r>
      <w:r>
        <w:rPr>
          <w:rStyle w:val="FontStyle15"/>
          <w:b w:val="0"/>
          <w:iCs/>
          <w:sz w:val="28"/>
          <w:szCs w:val="28"/>
        </w:rPr>
        <w:t>Балко-Грузского</w:t>
      </w:r>
      <w:r w:rsidRPr="00F50DA6">
        <w:rPr>
          <w:rStyle w:val="FontStyle15"/>
          <w:b w:val="0"/>
          <w:iCs/>
          <w:sz w:val="28"/>
          <w:szCs w:val="28"/>
        </w:rPr>
        <w:t xml:space="preserve"> сельского поселения;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Выявление и ликвидацию несанкционированных свалок на территории</w:t>
      </w:r>
      <w:r>
        <w:rPr>
          <w:rStyle w:val="FontStyle15"/>
          <w:b w:val="0"/>
          <w:iCs/>
          <w:sz w:val="28"/>
          <w:szCs w:val="28"/>
        </w:rPr>
        <w:t xml:space="preserve"> </w:t>
      </w:r>
      <w:r w:rsidRPr="00F50DA6">
        <w:rPr>
          <w:rStyle w:val="FontStyle15"/>
          <w:b w:val="0"/>
          <w:iCs/>
          <w:sz w:val="28"/>
          <w:szCs w:val="28"/>
        </w:rPr>
        <w:t>поселения;</w:t>
      </w:r>
    </w:p>
    <w:p w:rsidR="0043468A" w:rsidRDefault="0043468A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F2613">
        <w:rPr>
          <w:sz w:val="28"/>
          <w:szCs w:val="28"/>
        </w:rPr>
        <w:t>Инвента</w:t>
      </w:r>
      <w:r w:rsidR="00170B86">
        <w:rPr>
          <w:sz w:val="28"/>
          <w:szCs w:val="28"/>
        </w:rPr>
        <w:t>ризацию сети уличного освещения</w:t>
      </w:r>
    </w:p>
    <w:p w:rsidR="0043468A" w:rsidRPr="00FF2613" w:rsidRDefault="0043468A" w:rsidP="0043468A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</w:p>
    <w:p w:rsidR="0043468A" w:rsidRDefault="0043468A" w:rsidP="00434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61EC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 xml:space="preserve">стоит </w:t>
      </w:r>
      <w:r w:rsidRPr="001261EC">
        <w:rPr>
          <w:sz w:val="28"/>
          <w:szCs w:val="28"/>
        </w:rPr>
        <w:t xml:space="preserve">уделить работе над увеличением собственных доходов в бюджет </w:t>
      </w:r>
      <w:r>
        <w:rPr>
          <w:sz w:val="28"/>
          <w:szCs w:val="28"/>
        </w:rPr>
        <w:t xml:space="preserve">поселения. </w:t>
      </w:r>
      <w:proofErr w:type="gramStart"/>
      <w:r>
        <w:rPr>
          <w:sz w:val="28"/>
          <w:szCs w:val="28"/>
        </w:rPr>
        <w:t>По состоянию на 01.07</w:t>
      </w:r>
      <w:r w:rsidRPr="001261EC">
        <w:rPr>
          <w:sz w:val="28"/>
          <w:szCs w:val="28"/>
        </w:rPr>
        <w:t>.201</w:t>
      </w:r>
      <w:r w:rsidR="0096236E">
        <w:rPr>
          <w:sz w:val="28"/>
          <w:szCs w:val="28"/>
        </w:rPr>
        <w:t>9</w:t>
      </w:r>
      <w:r w:rsidRPr="001261EC">
        <w:rPr>
          <w:sz w:val="28"/>
          <w:szCs w:val="28"/>
        </w:rPr>
        <w:t xml:space="preserve"> года задолженность по уплате налогов составляет </w:t>
      </w:r>
      <w:r w:rsidR="0096236E">
        <w:rPr>
          <w:sz w:val="28"/>
          <w:szCs w:val="28"/>
        </w:rPr>
        <w:t>719,8</w:t>
      </w:r>
      <w:r w:rsidRPr="001104AB">
        <w:rPr>
          <w:sz w:val="28"/>
          <w:szCs w:val="28"/>
        </w:rPr>
        <w:t xml:space="preserve"> тыс. руб., из которых по земельному налогу 1</w:t>
      </w:r>
      <w:r w:rsidR="0096236E">
        <w:rPr>
          <w:sz w:val="28"/>
          <w:szCs w:val="28"/>
        </w:rPr>
        <w:t>59,5</w:t>
      </w:r>
      <w:r>
        <w:rPr>
          <w:sz w:val="28"/>
          <w:szCs w:val="28"/>
        </w:rPr>
        <w:t xml:space="preserve"> </w:t>
      </w:r>
      <w:r w:rsidRPr="001104AB">
        <w:rPr>
          <w:sz w:val="28"/>
          <w:szCs w:val="28"/>
        </w:rPr>
        <w:t xml:space="preserve">тыс. руб., по имущественному налогу </w:t>
      </w:r>
      <w:r w:rsidR="0096236E">
        <w:rPr>
          <w:sz w:val="28"/>
          <w:szCs w:val="28"/>
        </w:rPr>
        <w:t>39,3</w:t>
      </w:r>
      <w:r w:rsidRPr="001104AB">
        <w:rPr>
          <w:sz w:val="28"/>
          <w:szCs w:val="28"/>
        </w:rPr>
        <w:t xml:space="preserve"> тыс. руб., по транспортному налогу </w:t>
      </w:r>
      <w:r w:rsidR="0096236E">
        <w:rPr>
          <w:sz w:val="28"/>
          <w:szCs w:val="28"/>
        </w:rPr>
        <w:t>521,0</w:t>
      </w:r>
      <w:r w:rsidR="0013284C">
        <w:rPr>
          <w:sz w:val="28"/>
          <w:szCs w:val="28"/>
        </w:rPr>
        <w:t xml:space="preserve"> </w:t>
      </w:r>
      <w:r w:rsidRPr="001104AB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  <w:r w:rsidRPr="001261EC">
        <w:rPr>
          <w:sz w:val="28"/>
          <w:szCs w:val="28"/>
        </w:rPr>
        <w:t xml:space="preserve">Учитывая, что в нашем поселении имеется недоимка по уплате налогов, то по этой причине Администрацией </w:t>
      </w:r>
      <w:r>
        <w:rPr>
          <w:sz w:val="28"/>
          <w:szCs w:val="28"/>
        </w:rPr>
        <w:t>Балко-Грузского</w:t>
      </w:r>
      <w:r w:rsidRPr="001261EC">
        <w:rPr>
          <w:sz w:val="28"/>
          <w:szCs w:val="28"/>
        </w:rPr>
        <w:t xml:space="preserve"> сельского поселения проводятся координационные советы, на которые приглашаются жители поселения, имеющие</w:t>
      </w:r>
      <w:proofErr w:type="gramEnd"/>
      <w:r w:rsidRPr="001261EC">
        <w:rPr>
          <w:sz w:val="28"/>
          <w:szCs w:val="28"/>
        </w:rPr>
        <w:t xml:space="preserve"> задолженность по уплате налогов, с которыми проводится работа разъяснительного характера о недопущении нарушения сроков уплаты налогов. Так, в </w:t>
      </w:r>
      <w:r w:rsidR="0096236E">
        <w:rPr>
          <w:sz w:val="28"/>
          <w:szCs w:val="28"/>
        </w:rPr>
        <w:t>первом полугодии 2019</w:t>
      </w:r>
      <w:r w:rsidRPr="001261EC">
        <w:rPr>
          <w:sz w:val="28"/>
          <w:szCs w:val="28"/>
        </w:rPr>
        <w:t xml:space="preserve"> г. было проведено </w:t>
      </w:r>
      <w:r w:rsidRPr="001104AB">
        <w:rPr>
          <w:sz w:val="28"/>
          <w:szCs w:val="28"/>
        </w:rPr>
        <w:t>6 Координационных советов</w:t>
      </w:r>
      <w:r w:rsidRPr="001261EC">
        <w:rPr>
          <w:sz w:val="28"/>
          <w:szCs w:val="28"/>
        </w:rPr>
        <w:t xml:space="preserve">, в результате проведения которых, задолженность населения прошлых лет </w:t>
      </w:r>
      <w:r w:rsidRPr="001104AB">
        <w:rPr>
          <w:sz w:val="28"/>
          <w:szCs w:val="28"/>
        </w:rPr>
        <w:t xml:space="preserve">уменьшилась на </w:t>
      </w:r>
      <w:r w:rsidR="0096236E">
        <w:rPr>
          <w:sz w:val="28"/>
          <w:szCs w:val="28"/>
        </w:rPr>
        <w:t>637,6</w:t>
      </w:r>
      <w:r w:rsidRPr="00C52E67">
        <w:rPr>
          <w:sz w:val="28"/>
          <w:szCs w:val="28"/>
        </w:rPr>
        <w:t xml:space="preserve"> тыс.</w:t>
      </w:r>
      <w:r w:rsidRPr="001104AB">
        <w:rPr>
          <w:sz w:val="28"/>
          <w:szCs w:val="28"/>
        </w:rPr>
        <w:t xml:space="preserve"> руб.</w:t>
      </w:r>
    </w:p>
    <w:p w:rsidR="0043468A" w:rsidRDefault="0043468A" w:rsidP="00434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1EC"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461FF3" w:rsidRDefault="00C90D14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461FF3">
        <w:rPr>
          <w:rStyle w:val="FontStyle15"/>
          <w:b w:val="0"/>
          <w:sz w:val="28"/>
          <w:szCs w:val="28"/>
        </w:rPr>
        <w:lastRenderedPageBreak/>
        <w:t xml:space="preserve">Мы постоянно говорим о пожарной безопасности. </w:t>
      </w:r>
      <w:r w:rsidR="00331B33" w:rsidRPr="00461FF3">
        <w:rPr>
          <w:rStyle w:val="FontStyle15"/>
          <w:b w:val="0"/>
          <w:sz w:val="28"/>
          <w:szCs w:val="28"/>
        </w:rPr>
        <w:t>П</w:t>
      </w:r>
      <w:r w:rsidRPr="00461FF3">
        <w:rPr>
          <w:rStyle w:val="FontStyle15"/>
          <w:b w:val="0"/>
          <w:sz w:val="28"/>
          <w:szCs w:val="28"/>
        </w:rPr>
        <w:t>рошу Вас соблюдать П</w:t>
      </w:r>
      <w:r w:rsidR="00461FF3">
        <w:rPr>
          <w:rStyle w:val="FontStyle15"/>
          <w:b w:val="0"/>
          <w:sz w:val="28"/>
          <w:szCs w:val="28"/>
        </w:rPr>
        <w:t xml:space="preserve">равила пожарной </w:t>
      </w:r>
      <w:r w:rsidRPr="00461FF3">
        <w:rPr>
          <w:rStyle w:val="FontStyle15"/>
          <w:b w:val="0"/>
          <w:sz w:val="28"/>
          <w:szCs w:val="28"/>
        </w:rPr>
        <w:t xml:space="preserve">безопасности. Особенно сейчас, </w:t>
      </w:r>
      <w:r w:rsidR="00461FF3" w:rsidRPr="00461FF3">
        <w:rPr>
          <w:rStyle w:val="FontStyle15"/>
          <w:b w:val="0"/>
          <w:sz w:val="28"/>
          <w:szCs w:val="28"/>
        </w:rPr>
        <w:t xml:space="preserve">в период </w:t>
      </w:r>
      <w:r w:rsidR="00461FF3" w:rsidRPr="00461FF3">
        <w:rPr>
          <w:sz w:val="28"/>
          <w:szCs w:val="28"/>
        </w:rPr>
        <w:t xml:space="preserve">чрезвычайной </w:t>
      </w:r>
      <w:proofErr w:type="spellStart"/>
      <w:r w:rsidR="00461FF3" w:rsidRPr="00461FF3">
        <w:rPr>
          <w:sz w:val="28"/>
          <w:szCs w:val="28"/>
        </w:rPr>
        <w:t>пожароопасности</w:t>
      </w:r>
      <w:proofErr w:type="spellEnd"/>
      <w:r w:rsidR="00461FF3" w:rsidRPr="00461FF3">
        <w:rPr>
          <w:sz w:val="28"/>
          <w:szCs w:val="28"/>
        </w:rPr>
        <w:t>, в целях недопущения</w:t>
      </w:r>
      <w:r w:rsidR="00B278A5">
        <w:rPr>
          <w:sz w:val="28"/>
          <w:szCs w:val="28"/>
        </w:rPr>
        <w:t xml:space="preserve"> и предотвращения</w:t>
      </w:r>
      <w:r w:rsidR="00461FF3" w:rsidRPr="00461FF3">
        <w:rPr>
          <w:sz w:val="28"/>
          <w:szCs w:val="28"/>
        </w:rPr>
        <w:t xml:space="preserve">  возникновения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костров. </w:t>
      </w:r>
    </w:p>
    <w:p w:rsidR="0096236E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благоустройства на территориях населенных пунктов с целью недопущения сжигания мусора в частных домовладениях.</w:t>
      </w:r>
    </w:p>
    <w:p w:rsidR="0096236E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комплекс профилактических мероприятий во всех населенных пунктах по вопросу соблюдения требований пожарной безопасности.</w:t>
      </w:r>
    </w:p>
    <w:p w:rsidR="0096236E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уборочной кампании проводились систематические профилактические объезды с целью контроля за состоянием полей хлебоуборки, вручались памятки.</w:t>
      </w:r>
    </w:p>
    <w:p w:rsidR="0096236E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проводится патрулирование территории поселения в противопожарный период.  </w:t>
      </w:r>
    </w:p>
    <w:p w:rsidR="00461FF3" w:rsidRDefault="00461FF3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461FF3">
        <w:rPr>
          <w:sz w:val="28"/>
          <w:szCs w:val="28"/>
        </w:rPr>
        <w:t>Ещё раз напоминаю Вам</w:t>
      </w:r>
      <w:r w:rsidRPr="00461FF3">
        <w:rPr>
          <w:rStyle w:val="FontStyle15"/>
          <w:b w:val="0"/>
          <w:sz w:val="28"/>
          <w:szCs w:val="28"/>
        </w:rPr>
        <w:t>единый телефон вызова экстренных служб – 112</w:t>
      </w:r>
      <w:r>
        <w:rPr>
          <w:rStyle w:val="FontStyle15"/>
          <w:b w:val="0"/>
          <w:sz w:val="28"/>
          <w:szCs w:val="28"/>
        </w:rPr>
        <w:t>.</w:t>
      </w:r>
    </w:p>
    <w:p w:rsidR="0048109A" w:rsidRDefault="0048109A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proofErr w:type="gramStart"/>
      <w:r>
        <w:rPr>
          <w:rStyle w:val="FontStyle15"/>
          <w:b w:val="0"/>
          <w:sz w:val="28"/>
          <w:szCs w:val="28"/>
        </w:rPr>
        <w:t>Кроме того</w:t>
      </w:r>
      <w:r w:rsidR="00B278A5" w:rsidRPr="0013284C">
        <w:rPr>
          <w:rStyle w:val="FontStyle15"/>
          <w:b w:val="0"/>
          <w:sz w:val="28"/>
          <w:szCs w:val="28"/>
        </w:rPr>
        <w:t xml:space="preserve">, </w:t>
      </w:r>
      <w:r>
        <w:rPr>
          <w:rStyle w:val="FontStyle15"/>
          <w:b w:val="0"/>
          <w:sz w:val="28"/>
          <w:szCs w:val="28"/>
        </w:rPr>
        <w:t xml:space="preserve">особенно в период летних каникул, напоминаю </w:t>
      </w:r>
      <w:r w:rsidRPr="0013284C">
        <w:rPr>
          <w:rStyle w:val="FontStyle15"/>
          <w:b w:val="0"/>
          <w:sz w:val="28"/>
          <w:szCs w:val="28"/>
        </w:rPr>
        <w:t xml:space="preserve">Вам, уважаемые жители поселения </w:t>
      </w:r>
      <w:r w:rsidR="00B278A5" w:rsidRPr="0013284C">
        <w:rPr>
          <w:rStyle w:val="FontStyle15"/>
          <w:b w:val="0"/>
          <w:sz w:val="28"/>
          <w:szCs w:val="28"/>
        </w:rPr>
        <w:t>что  водоемы, расположенные в черте Балко-Грузского сельского поселения не оборудованы для отдыха на воде и не соответствуют санитарным нормам, в виду чего, постановлением Администрации Балко-Грузского сельского поселения купание граждан в открытых водоемах, расположенных на территории Балко-Грузского с</w:t>
      </w:r>
      <w:r w:rsidR="00170B86" w:rsidRPr="0013284C">
        <w:rPr>
          <w:rStyle w:val="FontStyle15"/>
          <w:b w:val="0"/>
          <w:sz w:val="28"/>
          <w:szCs w:val="28"/>
        </w:rPr>
        <w:t>ельского поселения запрещено.</w:t>
      </w:r>
      <w:proofErr w:type="gramEnd"/>
      <w:r w:rsidR="00170B86" w:rsidRPr="0013284C">
        <w:rPr>
          <w:rStyle w:val="FontStyle15"/>
          <w:b w:val="0"/>
          <w:sz w:val="28"/>
          <w:szCs w:val="28"/>
        </w:rPr>
        <w:t xml:space="preserve"> Та</w:t>
      </w:r>
      <w:r w:rsidR="00B278A5" w:rsidRPr="0013284C">
        <w:rPr>
          <w:rStyle w:val="FontStyle15"/>
          <w:b w:val="0"/>
          <w:sz w:val="28"/>
          <w:szCs w:val="28"/>
        </w:rPr>
        <w:t>кже запрещено плавание маломерных плавательных средств, купание и привод на водопой животных.</w:t>
      </w:r>
      <w:r w:rsidR="00C4495C">
        <w:rPr>
          <w:rStyle w:val="FontStyle15"/>
          <w:b w:val="0"/>
          <w:sz w:val="28"/>
          <w:szCs w:val="28"/>
        </w:rPr>
        <w:t xml:space="preserve"> 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своего выступления хочу поблагодарить всех тех неравнодушных жителей поселения, которые приходят в администрацию, звонят, интересуются проблемами и советуют,  как правильно их решить.  Особая благодарность всем фермерам, индивидуальным предпринимателям, Без их участия, помощи и поддержки  мы не смогли бы решать наши 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r w:rsidR="005E0E86">
        <w:rPr>
          <w:sz w:val="28"/>
          <w:szCs w:val="28"/>
        </w:rPr>
        <w:t>Балко-Грузского сельского поселения</w:t>
      </w:r>
      <w:r>
        <w:rPr>
          <w:sz w:val="28"/>
          <w:szCs w:val="28"/>
        </w:rPr>
        <w:t>, потому что все мы заинтересованы в одном</w:t>
      </w:r>
      <w:r w:rsidR="00B278A5">
        <w:rPr>
          <w:sz w:val="28"/>
          <w:szCs w:val="28"/>
        </w:rPr>
        <w:t xml:space="preserve"> – </w:t>
      </w:r>
      <w:r>
        <w:rPr>
          <w:sz w:val="28"/>
          <w:szCs w:val="28"/>
        </w:rPr>
        <w:t>жизнь</w:t>
      </w:r>
      <w:r w:rsidR="00B278A5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B67A69" w:rsidRPr="00D30DB3" w:rsidRDefault="00B67A69" w:rsidP="00B67A69">
      <w:pPr>
        <w:rPr>
          <w:sz w:val="28"/>
          <w:szCs w:val="28"/>
        </w:rPr>
      </w:pPr>
    </w:p>
    <w:p w:rsidR="00FC5870" w:rsidRPr="00FC5870" w:rsidRDefault="00FC5870" w:rsidP="00FC5870">
      <w:pPr>
        <w:jc w:val="both"/>
        <w:rPr>
          <w:sz w:val="28"/>
          <w:szCs w:val="28"/>
        </w:rPr>
      </w:pPr>
    </w:p>
    <w:p w:rsidR="0096236E" w:rsidRDefault="0096236E" w:rsidP="0096236E">
      <w:pPr>
        <w:ind w:firstLine="567"/>
        <w:jc w:val="both"/>
        <w:rPr>
          <w:rStyle w:val="FontStyle15"/>
          <w:sz w:val="28"/>
          <w:szCs w:val="28"/>
        </w:rPr>
      </w:pPr>
      <w:r w:rsidRPr="00131284">
        <w:rPr>
          <w:rStyle w:val="FontStyle15"/>
          <w:sz w:val="28"/>
          <w:szCs w:val="28"/>
        </w:rPr>
        <w:t>Подводя итоги выступления, я хочу сказать следующее:</w:t>
      </w:r>
    </w:p>
    <w:p w:rsidR="0096236E" w:rsidRPr="00E84E5D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sz w:val="28"/>
          <w:szCs w:val="28"/>
        </w:rPr>
      </w:pPr>
      <w:r w:rsidRPr="00E84E5D">
        <w:rPr>
          <w:sz w:val="28"/>
          <w:szCs w:val="28"/>
        </w:rPr>
        <w:t>На сегодняшний день совместными усилиями сделано немало для развития поселения. Хочется искренне поблагодарить депутатов и активистов:</w:t>
      </w:r>
    </w:p>
    <w:p w:rsidR="0096236E" w:rsidRPr="00E84E5D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sz w:val="28"/>
          <w:szCs w:val="28"/>
        </w:rPr>
      </w:pPr>
      <w:r w:rsidRPr="00E84E5D">
        <w:rPr>
          <w:sz w:val="28"/>
          <w:szCs w:val="28"/>
        </w:rPr>
        <w:t>Романова Александра Георгиевича,  Калашникова Анатолия Сергеевича,</w:t>
      </w:r>
    </w:p>
    <w:p w:rsidR="0096236E" w:rsidRPr="00E84E5D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iCs/>
          <w:sz w:val="28"/>
          <w:szCs w:val="28"/>
        </w:rPr>
      </w:pPr>
      <w:proofErr w:type="spellStart"/>
      <w:r w:rsidRPr="00E84E5D">
        <w:rPr>
          <w:iCs/>
          <w:sz w:val="28"/>
          <w:szCs w:val="28"/>
        </w:rPr>
        <w:lastRenderedPageBreak/>
        <w:t>Мирошникову</w:t>
      </w:r>
      <w:proofErr w:type="spellEnd"/>
      <w:r w:rsidRPr="00E84E5D">
        <w:rPr>
          <w:iCs/>
          <w:sz w:val="28"/>
          <w:szCs w:val="28"/>
        </w:rPr>
        <w:t xml:space="preserve"> Елену Николаевну, Савченко Светлану Николаевну,</w:t>
      </w:r>
    </w:p>
    <w:p w:rsidR="0096236E" w:rsidRPr="00E84E5D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iCs/>
          <w:sz w:val="28"/>
          <w:szCs w:val="28"/>
        </w:rPr>
      </w:pPr>
      <w:proofErr w:type="spellStart"/>
      <w:r w:rsidRPr="00E84E5D">
        <w:rPr>
          <w:iCs/>
          <w:sz w:val="28"/>
          <w:szCs w:val="28"/>
        </w:rPr>
        <w:t>Вылубко</w:t>
      </w:r>
      <w:proofErr w:type="spellEnd"/>
      <w:r w:rsidRPr="00E84E5D">
        <w:rPr>
          <w:iCs/>
          <w:sz w:val="28"/>
          <w:szCs w:val="28"/>
        </w:rPr>
        <w:t xml:space="preserve"> Владимира Александровича, Бондаренко Татьяну Николаевну,</w:t>
      </w:r>
    </w:p>
    <w:p w:rsidR="0096236E" w:rsidRPr="00E84E5D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iCs/>
          <w:sz w:val="28"/>
          <w:szCs w:val="28"/>
        </w:rPr>
      </w:pPr>
      <w:proofErr w:type="spellStart"/>
      <w:r w:rsidRPr="00E84E5D">
        <w:rPr>
          <w:iCs/>
          <w:sz w:val="28"/>
          <w:szCs w:val="28"/>
        </w:rPr>
        <w:t>Баршадскую</w:t>
      </w:r>
      <w:proofErr w:type="spellEnd"/>
      <w:r w:rsidRPr="00E84E5D">
        <w:rPr>
          <w:iCs/>
          <w:sz w:val="28"/>
          <w:szCs w:val="28"/>
        </w:rPr>
        <w:t xml:space="preserve"> Евгению Борисовну, </w:t>
      </w:r>
      <w:proofErr w:type="spellStart"/>
      <w:r w:rsidRPr="00E84E5D">
        <w:rPr>
          <w:iCs/>
          <w:sz w:val="28"/>
          <w:szCs w:val="28"/>
        </w:rPr>
        <w:t>Столбина</w:t>
      </w:r>
      <w:proofErr w:type="spellEnd"/>
      <w:r w:rsidRPr="00E84E5D">
        <w:rPr>
          <w:iCs/>
          <w:sz w:val="28"/>
          <w:szCs w:val="28"/>
        </w:rPr>
        <w:t xml:space="preserve"> Сергея Анатольевича,</w:t>
      </w:r>
    </w:p>
    <w:p w:rsidR="0096236E" w:rsidRPr="00E84E5D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iCs/>
          <w:sz w:val="28"/>
          <w:szCs w:val="28"/>
        </w:rPr>
      </w:pPr>
      <w:proofErr w:type="spellStart"/>
      <w:r w:rsidRPr="00E84E5D">
        <w:rPr>
          <w:iCs/>
          <w:sz w:val="28"/>
          <w:szCs w:val="28"/>
        </w:rPr>
        <w:t>Чичкала</w:t>
      </w:r>
      <w:proofErr w:type="spellEnd"/>
      <w:r w:rsidRPr="00E84E5D">
        <w:rPr>
          <w:iCs/>
          <w:sz w:val="28"/>
          <w:szCs w:val="28"/>
        </w:rPr>
        <w:t xml:space="preserve"> Владимира Евгеньевича, Хадеева Владимира Викторовича, </w:t>
      </w:r>
    </w:p>
    <w:p w:rsidR="0096236E" w:rsidRPr="00E84E5D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iCs/>
          <w:sz w:val="28"/>
          <w:szCs w:val="28"/>
        </w:rPr>
      </w:pPr>
      <w:proofErr w:type="spellStart"/>
      <w:r w:rsidRPr="00E84E5D">
        <w:rPr>
          <w:iCs/>
          <w:sz w:val="28"/>
          <w:szCs w:val="28"/>
        </w:rPr>
        <w:t>Дарбинян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Арташеса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Сережаевича</w:t>
      </w:r>
      <w:proofErr w:type="spellEnd"/>
      <w:r w:rsidRPr="00E84E5D">
        <w:rPr>
          <w:iCs/>
          <w:sz w:val="28"/>
          <w:szCs w:val="28"/>
        </w:rPr>
        <w:t xml:space="preserve">, Фролова Алексея Ивановича, </w:t>
      </w:r>
    </w:p>
    <w:p w:rsidR="0096236E" w:rsidRPr="00E84E5D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iCs/>
          <w:sz w:val="28"/>
          <w:szCs w:val="28"/>
        </w:rPr>
      </w:pPr>
      <w:proofErr w:type="spellStart"/>
      <w:r w:rsidRPr="00E84E5D">
        <w:rPr>
          <w:iCs/>
          <w:sz w:val="28"/>
          <w:szCs w:val="28"/>
        </w:rPr>
        <w:t>Кирнос</w:t>
      </w:r>
      <w:proofErr w:type="spellEnd"/>
      <w:r w:rsidRPr="00E84E5D">
        <w:rPr>
          <w:iCs/>
          <w:sz w:val="28"/>
          <w:szCs w:val="28"/>
        </w:rPr>
        <w:t xml:space="preserve"> Владимира Васильевича, </w:t>
      </w:r>
      <w:proofErr w:type="spellStart"/>
      <w:r w:rsidRPr="00E84E5D">
        <w:rPr>
          <w:iCs/>
          <w:sz w:val="28"/>
          <w:szCs w:val="28"/>
        </w:rPr>
        <w:t>Дзамихова</w:t>
      </w:r>
      <w:proofErr w:type="spellEnd"/>
      <w:r w:rsidRPr="00E84E5D">
        <w:rPr>
          <w:iCs/>
          <w:sz w:val="28"/>
          <w:szCs w:val="28"/>
        </w:rPr>
        <w:t xml:space="preserve"> Анатолия, </w:t>
      </w:r>
    </w:p>
    <w:p w:rsidR="0096236E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iCs/>
          <w:sz w:val="28"/>
          <w:szCs w:val="28"/>
        </w:rPr>
      </w:pPr>
      <w:r w:rsidRPr="00E84E5D">
        <w:rPr>
          <w:iCs/>
          <w:sz w:val="28"/>
          <w:szCs w:val="28"/>
        </w:rPr>
        <w:t>Ткаченко Андрей Владимирович, Фролова Евгения Александровича, Хачатурян</w:t>
      </w:r>
    </w:p>
    <w:p w:rsidR="0096236E" w:rsidRPr="00E84E5D" w:rsidRDefault="0096236E" w:rsidP="0096236E">
      <w:pPr>
        <w:pStyle w:val="Style2"/>
        <w:widowControl/>
        <w:spacing w:before="5" w:line="312" w:lineRule="exact"/>
        <w:ind w:left="567"/>
        <w:jc w:val="both"/>
        <w:rPr>
          <w:iCs/>
          <w:sz w:val="28"/>
          <w:szCs w:val="28"/>
        </w:rPr>
      </w:pPr>
      <w:proofErr w:type="spellStart"/>
      <w:r w:rsidRPr="00E84E5D">
        <w:rPr>
          <w:iCs/>
          <w:sz w:val="28"/>
          <w:szCs w:val="28"/>
        </w:rPr>
        <w:t>Самвела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Вагаршаковича</w:t>
      </w:r>
      <w:proofErr w:type="spellEnd"/>
      <w:r w:rsidRPr="00E84E5D">
        <w:rPr>
          <w:iCs/>
          <w:sz w:val="28"/>
          <w:szCs w:val="28"/>
        </w:rPr>
        <w:t xml:space="preserve">, Хачатурян Роберта </w:t>
      </w:r>
      <w:proofErr w:type="spellStart"/>
      <w:r w:rsidRPr="00E84E5D">
        <w:rPr>
          <w:iCs/>
          <w:sz w:val="28"/>
          <w:szCs w:val="28"/>
        </w:rPr>
        <w:t>Вагаршаковича</w:t>
      </w:r>
      <w:proofErr w:type="spellEnd"/>
      <w:r w:rsidRPr="00E84E5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Лихачева Николая Петровича, </w:t>
      </w:r>
      <w:proofErr w:type="spellStart"/>
      <w:r w:rsidRPr="00E84E5D">
        <w:rPr>
          <w:iCs/>
          <w:sz w:val="28"/>
          <w:szCs w:val="28"/>
        </w:rPr>
        <w:t>Варданян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Гарника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Вачагановича</w:t>
      </w:r>
      <w:proofErr w:type="spellEnd"/>
      <w:r w:rsidRPr="00E84E5D">
        <w:rPr>
          <w:iCs/>
          <w:sz w:val="28"/>
          <w:szCs w:val="28"/>
        </w:rPr>
        <w:t xml:space="preserve">, Осипова Виталия Валентиновича, Осипян </w:t>
      </w:r>
      <w:proofErr w:type="spellStart"/>
      <w:r w:rsidRPr="00E84E5D">
        <w:rPr>
          <w:iCs/>
          <w:sz w:val="28"/>
          <w:szCs w:val="28"/>
        </w:rPr>
        <w:t>Арсена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Зарзандовича</w:t>
      </w:r>
      <w:proofErr w:type="spellEnd"/>
      <w:r w:rsidRPr="00E84E5D">
        <w:rPr>
          <w:iCs/>
          <w:sz w:val="28"/>
          <w:szCs w:val="28"/>
        </w:rPr>
        <w:t xml:space="preserve">,  </w:t>
      </w:r>
      <w:proofErr w:type="spellStart"/>
      <w:r w:rsidRPr="00E84E5D">
        <w:rPr>
          <w:iCs/>
          <w:sz w:val="28"/>
          <w:szCs w:val="28"/>
        </w:rPr>
        <w:t>Петюнова</w:t>
      </w:r>
      <w:proofErr w:type="spellEnd"/>
      <w:r w:rsidRPr="00E84E5D">
        <w:rPr>
          <w:iCs/>
          <w:sz w:val="28"/>
          <w:szCs w:val="28"/>
        </w:rPr>
        <w:t xml:space="preserve"> Сергея Михайловича</w:t>
      </w:r>
      <w:r>
        <w:rPr>
          <w:iCs/>
          <w:sz w:val="28"/>
          <w:szCs w:val="28"/>
        </w:rPr>
        <w:t xml:space="preserve">, Слепухина Александра Александровича, </w:t>
      </w:r>
      <w:proofErr w:type="spellStart"/>
      <w:r>
        <w:rPr>
          <w:iCs/>
          <w:sz w:val="28"/>
          <w:szCs w:val="28"/>
        </w:rPr>
        <w:t>Завгороднего</w:t>
      </w:r>
      <w:proofErr w:type="spellEnd"/>
      <w:r>
        <w:rPr>
          <w:iCs/>
          <w:sz w:val="28"/>
          <w:szCs w:val="28"/>
        </w:rPr>
        <w:t xml:space="preserve"> Александра Алексеевича, </w:t>
      </w:r>
      <w:proofErr w:type="spellStart"/>
      <w:r>
        <w:rPr>
          <w:iCs/>
          <w:sz w:val="28"/>
          <w:szCs w:val="28"/>
        </w:rPr>
        <w:t>Мирошникова</w:t>
      </w:r>
      <w:proofErr w:type="spellEnd"/>
      <w:r>
        <w:rPr>
          <w:iCs/>
          <w:sz w:val="28"/>
          <w:szCs w:val="28"/>
        </w:rPr>
        <w:t xml:space="preserve"> Владимира Васильевича</w:t>
      </w:r>
      <w:r w:rsidRPr="00E84E5D">
        <w:rPr>
          <w:iCs/>
          <w:sz w:val="28"/>
          <w:szCs w:val="28"/>
        </w:rPr>
        <w:t xml:space="preserve"> и многих других </w:t>
      </w:r>
      <w:r w:rsidRPr="00E84E5D">
        <w:rPr>
          <w:sz w:val="28"/>
          <w:szCs w:val="28"/>
        </w:rPr>
        <w:t>за понимание и поддержку при решении многих вопросов местного значения.</w:t>
      </w:r>
    </w:p>
    <w:p w:rsidR="0096236E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rStyle w:val="FontStyle15"/>
          <w:b w:val="0"/>
          <w:bCs w:val="0"/>
          <w:sz w:val="28"/>
          <w:szCs w:val="28"/>
        </w:rPr>
      </w:pPr>
      <w:r w:rsidRPr="00E84E5D">
        <w:rPr>
          <w:rStyle w:val="FontStyle15"/>
          <w:b w:val="0"/>
          <w:bCs w:val="0"/>
          <w:sz w:val="28"/>
          <w:szCs w:val="28"/>
        </w:rPr>
        <w:t>Но сделать предстоит ещё больше.</w:t>
      </w:r>
    </w:p>
    <w:p w:rsidR="0096236E" w:rsidRDefault="0096236E" w:rsidP="0096236E">
      <w:pPr>
        <w:pStyle w:val="Style2"/>
        <w:widowControl/>
        <w:spacing w:before="5"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которые можно решить сегодня и сейчас, а есть вопросы, которые требуют долговременной перспективы, но работа администрации и всех тех, кто работает в поселении будет направлена на решение одной задачи сделать сельское поселение лучшим.</w:t>
      </w:r>
    </w:p>
    <w:p w:rsidR="0096236E" w:rsidRDefault="0096236E" w:rsidP="00962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Мне хочется</w:t>
      </w:r>
      <w:r w:rsidRPr="008725A1">
        <w:rPr>
          <w:sz w:val="28"/>
          <w:szCs w:val="28"/>
        </w:rPr>
        <w:t>, чтобы все живущие здесь</w:t>
      </w:r>
      <w:r>
        <w:rPr>
          <w:sz w:val="28"/>
          <w:szCs w:val="28"/>
        </w:rPr>
        <w:t xml:space="preserve"> понимали, что</w:t>
      </w:r>
      <w:r w:rsidRPr="008725A1">
        <w:rPr>
          <w:sz w:val="28"/>
          <w:szCs w:val="28"/>
        </w:rPr>
        <w:t xml:space="preserve"> все зависит от нас самих</w:t>
      </w:r>
      <w:r>
        <w:rPr>
          <w:sz w:val="28"/>
          <w:szCs w:val="28"/>
        </w:rPr>
        <w:t>.</w:t>
      </w:r>
      <w:r w:rsidRPr="008725A1">
        <w:rPr>
          <w:rFonts w:ascii="Tahoma" w:hAnsi="Tahoma" w:cs="Tahoma"/>
          <w:color w:val="323232"/>
          <w:sz w:val="21"/>
          <w:szCs w:val="21"/>
          <w:shd w:val="clear" w:color="auto" w:fill="F5F9EA"/>
        </w:rPr>
        <w:t xml:space="preserve"> </w:t>
      </w:r>
      <w:r w:rsidRPr="008725A1">
        <w:rPr>
          <w:sz w:val="28"/>
          <w:szCs w:val="28"/>
        </w:rPr>
        <w:t>Пусть каждый из нас сделает немного хорошего, внесет свой посил</w:t>
      </w:r>
      <w:r>
        <w:rPr>
          <w:sz w:val="28"/>
          <w:szCs w:val="28"/>
        </w:rPr>
        <w:t>ьный вклад в развитие поселения</w:t>
      </w:r>
      <w:r w:rsidRPr="008725A1">
        <w:rPr>
          <w:sz w:val="28"/>
          <w:szCs w:val="28"/>
        </w:rPr>
        <w:t xml:space="preserve"> и всем нам станет жить лучше и комфортнее.</w:t>
      </w:r>
    </w:p>
    <w:p w:rsidR="0096236E" w:rsidRDefault="0096236E" w:rsidP="0096236E">
      <w:pPr>
        <w:ind w:firstLine="567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Убеждена, что совместно мы сможем решить все нерешенные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и реализуем все намеченные планы.</w:t>
      </w:r>
    </w:p>
    <w:p w:rsidR="0096236E" w:rsidRDefault="0096236E" w:rsidP="0096236E">
      <w:pPr>
        <w:ind w:firstLine="567"/>
        <w:jc w:val="both"/>
        <w:rPr>
          <w:sz w:val="28"/>
          <w:szCs w:val="28"/>
        </w:rPr>
      </w:pPr>
      <w:r w:rsidRPr="00324ECB">
        <w:rPr>
          <w:sz w:val="28"/>
          <w:szCs w:val="28"/>
        </w:rPr>
        <w:t xml:space="preserve">В заключении я хочу пожелать Вам всем крепкого здоровья, семейного благополучия, </w:t>
      </w:r>
      <w:r>
        <w:rPr>
          <w:sz w:val="28"/>
          <w:szCs w:val="28"/>
        </w:rPr>
        <w:t>достатка вашим семьям</w:t>
      </w:r>
      <w:r w:rsidRPr="00324ECB">
        <w:rPr>
          <w:sz w:val="28"/>
          <w:szCs w:val="28"/>
        </w:rPr>
        <w:t>, урожайного года и простого человеческого счастья.</w:t>
      </w:r>
    </w:p>
    <w:p w:rsidR="0096236E" w:rsidRPr="007A0FBE" w:rsidRDefault="0096236E" w:rsidP="0096236E">
      <w:pPr>
        <w:ind w:firstLine="567"/>
        <w:jc w:val="both"/>
      </w:pPr>
      <w:r>
        <w:rPr>
          <w:sz w:val="28"/>
          <w:szCs w:val="28"/>
        </w:rPr>
        <w:t>Доклад окончен, спасибо за внимание!</w:t>
      </w:r>
    </w:p>
    <w:p w:rsidR="005E0E86" w:rsidRPr="00FC5870" w:rsidRDefault="005E0E86">
      <w:pPr>
        <w:jc w:val="both"/>
        <w:rPr>
          <w:sz w:val="28"/>
          <w:szCs w:val="28"/>
        </w:rPr>
      </w:pPr>
    </w:p>
    <w:sectPr w:rsidR="005E0E86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87"/>
    <w:rsid w:val="00021B69"/>
    <w:rsid w:val="000425F1"/>
    <w:rsid w:val="000F10F4"/>
    <w:rsid w:val="000F6EEC"/>
    <w:rsid w:val="0010522D"/>
    <w:rsid w:val="001104AB"/>
    <w:rsid w:val="0013284C"/>
    <w:rsid w:val="00167C77"/>
    <w:rsid w:val="00170B86"/>
    <w:rsid w:val="00172349"/>
    <w:rsid w:val="00191FE3"/>
    <w:rsid w:val="001A0904"/>
    <w:rsid w:val="001B56F1"/>
    <w:rsid w:val="001D53E6"/>
    <w:rsid w:val="001F0A81"/>
    <w:rsid w:val="002110E9"/>
    <w:rsid w:val="00212D55"/>
    <w:rsid w:val="00294F1A"/>
    <w:rsid w:val="002C0466"/>
    <w:rsid w:val="002D2AF3"/>
    <w:rsid w:val="002D7240"/>
    <w:rsid w:val="0030721B"/>
    <w:rsid w:val="00331B33"/>
    <w:rsid w:val="003A032B"/>
    <w:rsid w:val="003B1BDE"/>
    <w:rsid w:val="003E1BCC"/>
    <w:rsid w:val="0041749E"/>
    <w:rsid w:val="0043468A"/>
    <w:rsid w:val="00461FF3"/>
    <w:rsid w:val="0048109A"/>
    <w:rsid w:val="004B4221"/>
    <w:rsid w:val="004C45F9"/>
    <w:rsid w:val="004E0E44"/>
    <w:rsid w:val="004E50F2"/>
    <w:rsid w:val="004F5E8D"/>
    <w:rsid w:val="00500EF0"/>
    <w:rsid w:val="00503F1A"/>
    <w:rsid w:val="00506DB3"/>
    <w:rsid w:val="00525E87"/>
    <w:rsid w:val="005523AA"/>
    <w:rsid w:val="005778AF"/>
    <w:rsid w:val="0059488B"/>
    <w:rsid w:val="005C28A3"/>
    <w:rsid w:val="005E0E86"/>
    <w:rsid w:val="005E607D"/>
    <w:rsid w:val="00602878"/>
    <w:rsid w:val="00606C86"/>
    <w:rsid w:val="00653A08"/>
    <w:rsid w:val="00684A5C"/>
    <w:rsid w:val="006B5902"/>
    <w:rsid w:val="00713FC6"/>
    <w:rsid w:val="007142C3"/>
    <w:rsid w:val="00731489"/>
    <w:rsid w:val="007A4934"/>
    <w:rsid w:val="007A5687"/>
    <w:rsid w:val="007A779E"/>
    <w:rsid w:val="007E46AC"/>
    <w:rsid w:val="0080631D"/>
    <w:rsid w:val="00831822"/>
    <w:rsid w:val="00841D93"/>
    <w:rsid w:val="00842684"/>
    <w:rsid w:val="0084738B"/>
    <w:rsid w:val="00860006"/>
    <w:rsid w:val="00866B6C"/>
    <w:rsid w:val="00897E82"/>
    <w:rsid w:val="008B3586"/>
    <w:rsid w:val="008F1AFD"/>
    <w:rsid w:val="0090491C"/>
    <w:rsid w:val="0096236E"/>
    <w:rsid w:val="009A6132"/>
    <w:rsid w:val="00A322F3"/>
    <w:rsid w:val="00A6126E"/>
    <w:rsid w:val="00A74798"/>
    <w:rsid w:val="00A76E77"/>
    <w:rsid w:val="00AA0F56"/>
    <w:rsid w:val="00AB1214"/>
    <w:rsid w:val="00B10546"/>
    <w:rsid w:val="00B26DB9"/>
    <w:rsid w:val="00B278A5"/>
    <w:rsid w:val="00B37AA9"/>
    <w:rsid w:val="00B67A69"/>
    <w:rsid w:val="00B80959"/>
    <w:rsid w:val="00B84934"/>
    <w:rsid w:val="00BD26F7"/>
    <w:rsid w:val="00C02207"/>
    <w:rsid w:val="00C30965"/>
    <w:rsid w:val="00C4495C"/>
    <w:rsid w:val="00C52E67"/>
    <w:rsid w:val="00C90D14"/>
    <w:rsid w:val="00C976E8"/>
    <w:rsid w:val="00CF1CFD"/>
    <w:rsid w:val="00D348EC"/>
    <w:rsid w:val="00D9739B"/>
    <w:rsid w:val="00DF7529"/>
    <w:rsid w:val="00E25E8F"/>
    <w:rsid w:val="00E33C30"/>
    <w:rsid w:val="00E602B9"/>
    <w:rsid w:val="00E80B92"/>
    <w:rsid w:val="00EC2A3B"/>
    <w:rsid w:val="00F50DA6"/>
    <w:rsid w:val="00FC5870"/>
    <w:rsid w:val="00FE7E1A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76FD-D5EA-49DB-9052-5D7AE99D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2019-07-11T09:05:00Z</cp:lastPrinted>
  <dcterms:created xsi:type="dcterms:W3CDTF">2019-07-12T11:51:00Z</dcterms:created>
  <dcterms:modified xsi:type="dcterms:W3CDTF">2019-07-12T11:51:00Z</dcterms:modified>
</cp:coreProperties>
</file>